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979" w:type="dxa"/>
        <w:tblLook w:val="01E0" w:firstRow="1" w:lastRow="1" w:firstColumn="1" w:lastColumn="1" w:noHBand="0" w:noVBand="0"/>
      </w:tblPr>
      <w:tblGrid>
        <w:gridCol w:w="5168"/>
        <w:gridCol w:w="5310"/>
      </w:tblGrid>
      <w:tr w:rsidR="00E24FD6" w:rsidRPr="00677176" w:rsidTr="00DF1BCC">
        <w:trPr>
          <w:trHeight w:val="374"/>
        </w:trPr>
        <w:tc>
          <w:tcPr>
            <w:tcW w:w="5168" w:type="dxa"/>
            <w:shd w:val="clear" w:color="auto" w:fill="auto"/>
          </w:tcPr>
          <w:p w:rsidR="00E24FD6" w:rsidRPr="0048459B" w:rsidRDefault="00E24FD6" w:rsidP="00DF1BCC">
            <w:pPr>
              <w:tabs>
                <w:tab w:val="left" w:pos="4849"/>
              </w:tabs>
              <w:jc w:val="center"/>
              <w:rPr>
                <w:rFonts w:ascii="Times New Roman" w:hAnsi="Times New Roman"/>
                <w:sz w:val="26"/>
                <w:szCs w:val="26"/>
                <w:lang w:val="nl-NL"/>
              </w:rPr>
            </w:pPr>
            <w:bookmarkStart w:id="0" w:name="_GoBack"/>
            <w:bookmarkEnd w:id="0"/>
            <w:r w:rsidRPr="0048459B">
              <w:rPr>
                <w:rFonts w:ascii="Times New Roman" w:hAnsi="Times New Roman"/>
                <w:sz w:val="26"/>
                <w:szCs w:val="26"/>
                <w:lang w:val="nl-NL"/>
              </w:rPr>
              <w:t>PHÒNG GD&amp;ĐT THÀNH PHỐ HẠ LONG</w:t>
            </w:r>
          </w:p>
          <w:p w:rsidR="00E24FD6" w:rsidRPr="0048459B" w:rsidRDefault="00E24FD6" w:rsidP="00DF1BCC">
            <w:pPr>
              <w:jc w:val="center"/>
              <w:rPr>
                <w:rFonts w:ascii="Times New Roman" w:hAnsi="Times New Roman"/>
                <w:b/>
                <w:sz w:val="26"/>
                <w:szCs w:val="26"/>
                <w:lang w:val="nl-NL"/>
              </w:rPr>
            </w:pPr>
            <w:r w:rsidRPr="0048459B">
              <w:rPr>
                <w:rFonts w:ascii="Times New Roman" w:hAnsi="Times New Roman"/>
                <w:b/>
                <w:sz w:val="26"/>
                <w:szCs w:val="26"/>
                <w:lang w:val="nl-NL"/>
              </w:rPr>
              <w:t>TRƯỜNG TIỂU HỌC LÝ THƯỜNG KIỆT</w:t>
            </w:r>
          </w:p>
          <w:p w:rsidR="00E24FD6" w:rsidRPr="00677176" w:rsidRDefault="00E24FD6" w:rsidP="00DF1BCC">
            <w:pPr>
              <w:jc w:val="center"/>
              <w:rPr>
                <w:rFonts w:ascii="Times New Roman" w:hAnsi="Times New Roman"/>
                <w:b/>
                <w:lang w:val="nl-NL"/>
              </w:rPr>
            </w:pPr>
            <w:r>
              <w:rPr>
                <w:noProof/>
                <w:lang w:val="en-US" w:eastAsia="en-US"/>
              </w:rPr>
              <mc:AlternateContent>
                <mc:Choice Requires="wps">
                  <w:drawing>
                    <wp:anchor distT="4294967293" distB="4294967293" distL="114300" distR="114300" simplePos="0" relativeHeight="251660288" behindDoc="0" locked="0" layoutInCell="1" allowOverlap="1" wp14:anchorId="5E27B595" wp14:editId="346DFCAE">
                      <wp:simplePos x="0" y="0"/>
                      <wp:positionH relativeFrom="column">
                        <wp:posOffset>931545</wp:posOffset>
                      </wp:positionH>
                      <wp:positionV relativeFrom="paragraph">
                        <wp:posOffset>15874</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9D05"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25pt" to="17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"/>
                  </w:pict>
                </mc:Fallback>
              </mc:AlternateContent>
            </w:r>
          </w:p>
        </w:tc>
        <w:tc>
          <w:tcPr>
            <w:tcW w:w="5310" w:type="dxa"/>
            <w:shd w:val="clear" w:color="auto" w:fill="auto"/>
          </w:tcPr>
          <w:p w:rsidR="00E24FD6" w:rsidRPr="00625938" w:rsidRDefault="00E24FD6" w:rsidP="00DF1BCC">
            <w:pPr>
              <w:ind w:right="-257"/>
              <w:jc w:val="center"/>
              <w:rPr>
                <w:rFonts w:ascii="Times New Roman" w:hAnsi="Times New Roman"/>
                <w:b/>
                <w:lang w:val="nl-NL"/>
              </w:rPr>
            </w:pPr>
            <w:r w:rsidRPr="00625938">
              <w:rPr>
                <w:rFonts w:ascii="Times New Roman" w:hAnsi="Times New Roman"/>
                <w:b/>
                <w:lang w:val="nl-NL"/>
              </w:rPr>
              <w:t>CỘNG HÒA XÃ HỘI CHỦ NGHĨA VIỆT NAM</w:t>
            </w:r>
          </w:p>
          <w:p w:rsidR="00E24FD6" w:rsidRPr="0048459B" w:rsidRDefault="00E24FD6" w:rsidP="00DF1BCC">
            <w:pPr>
              <w:jc w:val="center"/>
              <w:rPr>
                <w:rFonts w:ascii="Times New Roman" w:hAnsi="Times New Roman"/>
                <w:b/>
                <w:sz w:val="26"/>
                <w:szCs w:val="26"/>
              </w:rPr>
            </w:pPr>
            <w:r w:rsidRPr="0048459B">
              <w:rPr>
                <w:rFonts w:ascii="Times New Roman" w:hAnsi="Times New Roman"/>
                <w:b/>
                <w:sz w:val="26"/>
                <w:szCs w:val="26"/>
              </w:rPr>
              <w:t>Độc lập - Tự do - Hanh phúc</w:t>
            </w:r>
          </w:p>
          <w:p w:rsidR="00E24FD6" w:rsidRPr="00677176" w:rsidRDefault="00E24FD6" w:rsidP="00DF1BCC">
            <w:pPr>
              <w:jc w:val="center"/>
              <w:rPr>
                <w:rFonts w:ascii="Times New Roman" w:hAnsi="Times New Roman"/>
                <w:b/>
              </w:rPr>
            </w:pPr>
            <w:r>
              <w:rPr>
                <w:noProof/>
                <w:lang w:val="en-US" w:eastAsia="en-US"/>
              </w:rPr>
              <mc:AlternateContent>
                <mc:Choice Requires="wps">
                  <w:drawing>
                    <wp:anchor distT="4294967293" distB="4294967293" distL="114300" distR="114300" simplePos="0" relativeHeight="251659264" behindDoc="0" locked="0" layoutInCell="1" allowOverlap="1" wp14:anchorId="7A837A19" wp14:editId="20EFF796">
                      <wp:simplePos x="0" y="0"/>
                      <wp:positionH relativeFrom="column">
                        <wp:posOffset>683895</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357C"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85pt,3.1pt" to="1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"/>
                  </w:pict>
                </mc:Fallback>
              </mc:AlternateContent>
            </w:r>
          </w:p>
        </w:tc>
      </w:tr>
      <w:tr w:rsidR="00E24FD6" w:rsidRPr="00677176" w:rsidTr="00DF1BCC">
        <w:trPr>
          <w:trHeight w:val="374"/>
        </w:trPr>
        <w:tc>
          <w:tcPr>
            <w:tcW w:w="5168" w:type="dxa"/>
            <w:shd w:val="clear" w:color="auto" w:fill="auto"/>
          </w:tcPr>
          <w:p w:rsidR="00E24FD6" w:rsidRDefault="00E24FD6" w:rsidP="00E73126">
            <w:pPr>
              <w:jc w:val="center"/>
              <w:rPr>
                <w:rFonts w:ascii="Times New Roman" w:hAnsi="Times New Roman"/>
              </w:rPr>
            </w:pPr>
            <w:r w:rsidRPr="00677176">
              <w:rPr>
                <w:rFonts w:ascii="Times New Roman" w:hAnsi="Times New Roman"/>
                <w:lang w:val="nl-NL"/>
              </w:rPr>
              <w:t>Số</w:t>
            </w:r>
            <w:r w:rsidR="00E569AA">
              <w:rPr>
                <w:rFonts w:ascii="Times New Roman" w:hAnsi="Times New Roman"/>
                <w:lang w:val="nl-NL"/>
              </w:rPr>
              <w:t>:</w:t>
            </w:r>
            <w:r>
              <w:rPr>
                <w:rFonts w:ascii="Times New Roman" w:hAnsi="Times New Roman"/>
                <w:lang w:val="nl-NL"/>
              </w:rPr>
              <w:t xml:space="preserve"> 3</w:t>
            </w:r>
            <w:r w:rsidR="001F2683">
              <w:rPr>
                <w:rFonts w:ascii="Times New Roman" w:hAnsi="Times New Roman"/>
                <w:lang w:val="nl-NL"/>
              </w:rPr>
              <w:t>4</w:t>
            </w:r>
            <w:r w:rsidRPr="00677176">
              <w:rPr>
                <w:rFonts w:ascii="Times New Roman" w:hAnsi="Times New Roman"/>
                <w:lang w:val="nl-NL"/>
              </w:rPr>
              <w:t>/</w:t>
            </w:r>
            <w:r>
              <w:rPr>
                <w:rFonts w:ascii="Times New Roman" w:hAnsi="Times New Roman"/>
              </w:rPr>
              <w:t>CV</w:t>
            </w:r>
            <w:r w:rsidRPr="00677176">
              <w:rPr>
                <w:rFonts w:ascii="Times New Roman" w:hAnsi="Times New Roman"/>
                <w:lang w:val="nl-NL"/>
              </w:rPr>
              <w:t>- TH</w:t>
            </w:r>
          </w:p>
          <w:p w:rsidR="00E24FD6" w:rsidRPr="00E24FD6" w:rsidRDefault="00E24FD6" w:rsidP="00A74F34">
            <w:pPr>
              <w:pStyle w:val="Vnbnnidung40"/>
              <w:shd w:val="clear" w:color="auto" w:fill="auto"/>
              <w:spacing w:before="0" w:line="240" w:lineRule="auto"/>
              <w:jc w:val="center"/>
              <w:rPr>
                <w:rFonts w:ascii="Calibri Light" w:hAnsi="Calibri Light" w:cs="Calibri Light"/>
                <w:sz w:val="24"/>
                <w:szCs w:val="24"/>
              </w:rPr>
            </w:pPr>
            <w:r w:rsidRPr="00E24FD6">
              <w:rPr>
                <w:rStyle w:val="Vnbnnidung5"/>
                <w:color w:val="000000"/>
                <w:sz w:val="24"/>
                <w:szCs w:val="24"/>
                <w:lang w:eastAsia="vi-VN"/>
              </w:rPr>
              <w:t>V/v chủ động công tác vệ sinh khử khu</w:t>
            </w:r>
            <w:r w:rsidR="00A74F34">
              <w:rPr>
                <w:rStyle w:val="Vnbnnidung5"/>
                <w:color w:val="000000"/>
                <w:sz w:val="24"/>
                <w:szCs w:val="24"/>
                <w:lang w:eastAsia="vi-VN"/>
              </w:rPr>
              <w:t>ẩ</w:t>
            </w:r>
            <w:r w:rsidRPr="00E24FD6">
              <w:rPr>
                <w:rStyle w:val="Vnbnnidung5"/>
                <w:color w:val="000000"/>
                <w:sz w:val="24"/>
                <w:szCs w:val="24"/>
                <w:lang w:eastAsia="vi-VN"/>
              </w:rPr>
              <w:t>n</w:t>
            </w:r>
            <w:r w:rsidRPr="00E24FD6">
              <w:rPr>
                <w:rStyle w:val="Vnbnnidung5"/>
                <w:color w:val="000000"/>
                <w:sz w:val="24"/>
                <w:szCs w:val="24"/>
                <w:lang w:eastAsia="vi-VN"/>
              </w:rPr>
              <w:br/>
              <w:t>trong phòng chống CoVid-19</w:t>
            </w:r>
            <w:r w:rsidRPr="00E24FD6">
              <w:rPr>
                <w:rStyle w:val="Vnbnnidung5"/>
                <w:color w:val="000000"/>
                <w:sz w:val="24"/>
                <w:szCs w:val="24"/>
                <w:lang w:eastAsia="vi-VN"/>
              </w:rPr>
              <w:br/>
              <w:t>tại các cơ sở giáo dục.</w:t>
            </w:r>
            <w:r w:rsidRPr="00E24FD6">
              <w:rPr>
                <w:rFonts w:ascii="Calibri Light" w:hAnsi="Calibri Light" w:cs="Calibri Light"/>
                <w:sz w:val="24"/>
                <w:szCs w:val="24"/>
              </w:rPr>
              <w:t xml:space="preserve"> </w:t>
            </w:r>
          </w:p>
        </w:tc>
        <w:tc>
          <w:tcPr>
            <w:tcW w:w="5310" w:type="dxa"/>
            <w:shd w:val="clear" w:color="auto" w:fill="auto"/>
          </w:tcPr>
          <w:p w:rsidR="00E24FD6" w:rsidRPr="009D625E" w:rsidRDefault="00E24FD6" w:rsidP="00E73126">
            <w:pPr>
              <w:ind w:right="103"/>
              <w:jc w:val="right"/>
              <w:rPr>
                <w:rFonts w:ascii="Times New Roman" w:hAnsi="Times New Roman"/>
                <w:i/>
                <w:lang w:val="en-US"/>
              </w:rPr>
            </w:pPr>
            <w:r w:rsidRPr="00677176">
              <w:rPr>
                <w:rFonts w:ascii="Times New Roman" w:hAnsi="Times New Roman"/>
                <w:i/>
              </w:rPr>
              <w:t xml:space="preserve">Hạ Long, ngày </w:t>
            </w:r>
            <w:r>
              <w:rPr>
                <w:rFonts w:ascii="Times New Roman" w:hAnsi="Times New Roman"/>
                <w:i/>
                <w:lang w:val="en-US"/>
              </w:rPr>
              <w:t>03</w:t>
            </w:r>
            <w:r>
              <w:rPr>
                <w:rFonts w:ascii="Times New Roman" w:hAnsi="Times New Roman"/>
                <w:i/>
              </w:rPr>
              <w:t xml:space="preserve"> tháng </w:t>
            </w:r>
            <w:r>
              <w:rPr>
                <w:rFonts w:ascii="Times New Roman" w:hAnsi="Times New Roman"/>
                <w:i/>
                <w:lang w:val="en-US"/>
              </w:rPr>
              <w:t>3</w:t>
            </w:r>
            <w:r w:rsidRPr="00677176">
              <w:rPr>
                <w:rFonts w:ascii="Times New Roman" w:hAnsi="Times New Roman"/>
                <w:i/>
              </w:rPr>
              <w:t xml:space="preserve"> năm 20</w:t>
            </w:r>
            <w:r>
              <w:rPr>
                <w:rFonts w:ascii="Times New Roman" w:hAnsi="Times New Roman"/>
                <w:i/>
                <w:lang w:val="en-US"/>
              </w:rPr>
              <w:t>20</w:t>
            </w:r>
          </w:p>
        </w:tc>
      </w:tr>
    </w:tbl>
    <w:p w:rsidR="008347A3" w:rsidRPr="00E678E3" w:rsidRDefault="008347A3" w:rsidP="00E24FD6">
      <w:pPr>
        <w:spacing w:after="123" w:line="360" w:lineRule="auto"/>
        <w:ind w:right="20"/>
        <w:jc w:val="center"/>
        <w:rPr>
          <w:rFonts w:ascii="Times New Roman" w:hAnsi="Times New Roman" w:cs="Times New Roman"/>
          <w:sz w:val="16"/>
          <w:szCs w:val="16"/>
          <w:lang w:val="en-US"/>
        </w:rPr>
      </w:pPr>
    </w:p>
    <w:p w:rsidR="00E24FD6" w:rsidRPr="00396432" w:rsidRDefault="00E24FD6" w:rsidP="00E24FD6">
      <w:pPr>
        <w:spacing w:after="123" w:line="360" w:lineRule="auto"/>
        <w:ind w:right="20"/>
        <w:jc w:val="center"/>
        <w:rPr>
          <w:rStyle w:val="Vnbnnidung3Khnginm"/>
          <w:rFonts w:eastAsia="Arial Unicode MS"/>
        </w:rPr>
      </w:pPr>
      <w:r w:rsidRPr="00DB1455">
        <w:rPr>
          <w:rFonts w:ascii="Times New Roman" w:hAnsi="Times New Roman" w:cs="Times New Roman"/>
          <w:b/>
          <w:i/>
          <w:sz w:val="28"/>
          <w:szCs w:val="28"/>
          <w:u w:val="single"/>
        </w:rPr>
        <w:t>Kính gửi:</w:t>
      </w:r>
      <w:r w:rsidRPr="00396432">
        <w:rPr>
          <w:rFonts w:ascii="Times New Roman" w:hAnsi="Times New Roman" w:cs="Times New Roman"/>
          <w:sz w:val="28"/>
          <w:szCs w:val="28"/>
        </w:rPr>
        <w:t xml:space="preserve"> Các đồng chí cán bộ, giáo viên, nhân viên toàn trường.</w:t>
      </w:r>
    </w:p>
    <w:p w:rsidR="00E24FD6" w:rsidRDefault="00E24FD6" w:rsidP="00DB1455">
      <w:pPr>
        <w:pStyle w:val="Vnbnnidung21"/>
        <w:shd w:val="clear" w:color="auto" w:fill="auto"/>
        <w:spacing w:before="0" w:after="60" w:line="360" w:lineRule="auto"/>
        <w:ind w:firstLine="760"/>
        <w:jc w:val="both"/>
        <w:rPr>
          <w:rStyle w:val="Vnbnnidung2"/>
          <w:color w:val="000000"/>
          <w:lang w:eastAsia="vi-VN"/>
        </w:rPr>
      </w:pPr>
      <w:r>
        <w:rPr>
          <w:rStyle w:val="Vnbnnidung2"/>
          <w:color w:val="000000"/>
          <w:lang w:eastAsia="vi-VN"/>
        </w:rPr>
        <w:t>Hiện nay tình hình dịch bệnh CoVid-19 đang diễn biến phức tạp trên toàn thế giới</w:t>
      </w:r>
      <w:r w:rsidR="00A74F34">
        <w:rPr>
          <w:rStyle w:val="Vnbnnidung2"/>
          <w:color w:val="000000"/>
          <w:lang w:eastAsia="vi-VN"/>
        </w:rPr>
        <w:t>, h</w:t>
      </w:r>
      <w:r>
        <w:rPr>
          <w:rStyle w:val="Vnbnnidung2"/>
          <w:color w:val="000000"/>
          <w:lang w:eastAsia="vi-VN"/>
        </w:rPr>
        <w:t>oạt động phòng chống dịch bệnh tại tỉnh Quảng Ninh đang được tri</w:t>
      </w:r>
      <w:r w:rsidR="00A74F34">
        <w:rPr>
          <w:rStyle w:val="Vnbnnidung2"/>
          <w:color w:val="000000"/>
          <w:lang w:eastAsia="vi-VN"/>
        </w:rPr>
        <w:t>ể</w:t>
      </w:r>
      <w:r>
        <w:rPr>
          <w:rStyle w:val="Vnbnnidung2"/>
          <w:color w:val="000000"/>
          <w:lang w:eastAsia="vi-VN"/>
        </w:rPr>
        <w:t>n khai tích cực và đồng bộ với sự phối h</w:t>
      </w:r>
      <w:r w:rsidR="00A74F34">
        <w:rPr>
          <w:rStyle w:val="Vnbnnidung2"/>
          <w:color w:val="000000"/>
          <w:lang w:eastAsia="vi-VN"/>
        </w:rPr>
        <w:t>ợ</w:t>
      </w:r>
      <w:r>
        <w:rPr>
          <w:rStyle w:val="Vnbnnidung2"/>
          <w:color w:val="000000"/>
          <w:lang w:eastAsia="vi-VN"/>
        </w:rPr>
        <w:t>p của nhiều ban ngành, chính quyền các cấp. Đ</w:t>
      </w:r>
      <w:r w:rsidR="00A74F34">
        <w:rPr>
          <w:rStyle w:val="Vnbnnidung2"/>
          <w:color w:val="000000"/>
          <w:lang w:eastAsia="vi-VN"/>
        </w:rPr>
        <w:t>ể</w:t>
      </w:r>
      <w:r>
        <w:rPr>
          <w:rStyle w:val="Vnbnnidung2"/>
          <w:color w:val="000000"/>
          <w:lang w:eastAsia="vi-VN"/>
        </w:rPr>
        <w:t xml:space="preserve"> chuẩn bị cho việc tiếp nhận học sinh quay trở lại tại các cơ sở giáo dục trong thời gian tới, công tác vệ sinh môi trường, khử khuẩn đã và đang được tri</w:t>
      </w:r>
      <w:r w:rsidR="00A74F34">
        <w:rPr>
          <w:rStyle w:val="Vnbnnidung2"/>
          <w:color w:val="000000"/>
          <w:lang w:eastAsia="vi-VN"/>
        </w:rPr>
        <w:t>ể</w:t>
      </w:r>
      <w:r>
        <w:rPr>
          <w:rStyle w:val="Vnbnnidung2"/>
          <w:color w:val="000000"/>
          <w:lang w:eastAsia="vi-VN"/>
        </w:rPr>
        <w:t>n khai đồng loạt tại các cơ sở giáo dục trên thành phố Hạ Long.</w:t>
      </w:r>
    </w:p>
    <w:p w:rsidR="00E24FD6" w:rsidRPr="004D7C4D" w:rsidRDefault="00E24FD6" w:rsidP="00DB1455">
      <w:pPr>
        <w:spacing w:line="360" w:lineRule="auto"/>
        <w:ind w:firstLine="720"/>
        <w:jc w:val="both"/>
        <w:rPr>
          <w:rFonts w:ascii="Times New Roman" w:hAnsi="Times New Roman"/>
          <w:sz w:val="28"/>
          <w:szCs w:val="28"/>
          <w:lang w:val="nl-NL"/>
        </w:rPr>
      </w:pPr>
      <w:r w:rsidRPr="004D7C4D">
        <w:rPr>
          <w:rFonts w:ascii="Times New Roman" w:hAnsi="Times New Roman"/>
          <w:sz w:val="28"/>
          <w:szCs w:val="28"/>
        </w:rPr>
        <w:t xml:space="preserve">Thực  hiện công văn số </w:t>
      </w:r>
      <w:r>
        <w:rPr>
          <w:rFonts w:ascii="Times New Roman" w:hAnsi="Times New Roman"/>
          <w:sz w:val="28"/>
          <w:szCs w:val="28"/>
          <w:lang w:val="nl-NL"/>
        </w:rPr>
        <w:t>194</w:t>
      </w:r>
      <w:r w:rsidRPr="004D7C4D">
        <w:rPr>
          <w:rFonts w:ascii="Times New Roman" w:hAnsi="Times New Roman"/>
          <w:sz w:val="28"/>
          <w:szCs w:val="28"/>
          <w:lang w:val="nl-NL"/>
        </w:rPr>
        <w:t>/PGD&amp;ĐT</w:t>
      </w:r>
      <w:r>
        <w:rPr>
          <w:rFonts w:ascii="Times New Roman" w:hAnsi="Times New Roman"/>
          <w:sz w:val="28"/>
          <w:szCs w:val="28"/>
          <w:lang w:val="nl-NL"/>
        </w:rPr>
        <w:t xml:space="preserve"> ngày 03/3/2020 của Phòng Giáo dục và Đào tạo thành phố Hạ Long</w:t>
      </w:r>
      <w:r w:rsidRPr="004D7C4D">
        <w:rPr>
          <w:rFonts w:ascii="Times New Roman" w:hAnsi="Times New Roman"/>
          <w:sz w:val="28"/>
          <w:szCs w:val="28"/>
          <w:lang w:val="nl-NL"/>
        </w:rPr>
        <w:t xml:space="preserve"> </w:t>
      </w:r>
      <w:r w:rsidRPr="004D7C4D">
        <w:rPr>
          <w:rFonts w:ascii="Times New Roman" w:hAnsi="Times New Roman"/>
          <w:sz w:val="28"/>
          <w:szCs w:val="28"/>
        </w:rPr>
        <w:t>V/</w:t>
      </w:r>
      <w:r w:rsidRPr="00396432">
        <w:rPr>
          <w:rFonts w:ascii="Times New Roman" w:hAnsi="Times New Roman"/>
          <w:sz w:val="28"/>
          <w:szCs w:val="28"/>
        </w:rPr>
        <w:t xml:space="preserve">v </w:t>
      </w:r>
      <w:r w:rsidRPr="00396432">
        <w:rPr>
          <w:rStyle w:val="Vnbnnidung5"/>
          <w:sz w:val="28"/>
          <w:szCs w:val="28"/>
        </w:rPr>
        <w:t>chủ động công tác vệ sinh khử</w:t>
      </w:r>
      <w:r>
        <w:rPr>
          <w:rStyle w:val="Vnbnnidung5"/>
          <w:sz w:val="28"/>
          <w:szCs w:val="28"/>
        </w:rPr>
        <w:t xml:space="preserve"> khuẩn </w:t>
      </w:r>
      <w:r w:rsidRPr="00396432">
        <w:rPr>
          <w:rStyle w:val="Vnbnnidung5"/>
          <w:sz w:val="28"/>
          <w:szCs w:val="28"/>
        </w:rPr>
        <w:t>trong phòng chố</w:t>
      </w:r>
      <w:r>
        <w:rPr>
          <w:rStyle w:val="Vnbnnidung5"/>
          <w:sz w:val="28"/>
          <w:szCs w:val="28"/>
        </w:rPr>
        <w:t xml:space="preserve">ng CoVid-19 </w:t>
      </w:r>
      <w:r w:rsidRPr="00396432">
        <w:rPr>
          <w:rStyle w:val="Vnbnnidung5"/>
          <w:sz w:val="28"/>
          <w:szCs w:val="28"/>
        </w:rPr>
        <w:t>tại các cơ sở giáo dụ</w:t>
      </w:r>
      <w:r w:rsidR="00612DF5">
        <w:rPr>
          <w:rStyle w:val="Vnbnnidung5"/>
          <w:sz w:val="28"/>
          <w:szCs w:val="28"/>
        </w:rPr>
        <w:t>c</w:t>
      </w:r>
      <w:r w:rsidRPr="00396432">
        <w:rPr>
          <w:rFonts w:ascii="Times New Roman" w:hAnsi="Times New Roman"/>
          <w:sz w:val="28"/>
          <w:szCs w:val="28"/>
        </w:rPr>
        <w:t>, Trường tiểu học Lý Thường</w:t>
      </w:r>
      <w:r>
        <w:rPr>
          <w:rFonts w:ascii="Times New Roman" w:hAnsi="Times New Roman"/>
          <w:sz w:val="28"/>
          <w:szCs w:val="28"/>
        </w:rPr>
        <w:t xml:space="preserve"> Kiệt</w:t>
      </w:r>
      <w:r w:rsidRPr="004D7C4D">
        <w:rPr>
          <w:rFonts w:ascii="Times New Roman" w:hAnsi="Times New Roman"/>
          <w:sz w:val="28"/>
          <w:szCs w:val="28"/>
        </w:rPr>
        <w:t xml:space="preserve"> yêu cầu thực hiện  nghiêm túc các nội dung sau:</w:t>
      </w:r>
    </w:p>
    <w:p w:rsidR="00E24FD6" w:rsidRPr="0063733F" w:rsidRDefault="00E24FD6" w:rsidP="00DB1455">
      <w:pPr>
        <w:pStyle w:val="Vnbnnidung21"/>
        <w:numPr>
          <w:ilvl w:val="0"/>
          <w:numId w:val="1"/>
        </w:numPr>
        <w:shd w:val="clear" w:color="auto" w:fill="auto"/>
        <w:tabs>
          <w:tab w:val="left" w:pos="1247"/>
        </w:tabs>
        <w:spacing w:before="0" w:after="60" w:line="360" w:lineRule="auto"/>
        <w:ind w:firstLine="760"/>
        <w:jc w:val="both"/>
      </w:pPr>
      <w:r>
        <w:rPr>
          <w:rStyle w:val="Vnbnnidung2"/>
          <w:color w:val="000000"/>
          <w:lang w:eastAsia="vi-VN"/>
        </w:rPr>
        <w:t xml:space="preserve">Đảm bảo hoạt động vệ sinh, khử khuẩn tại nhà trường trước khi đón học sinh </w:t>
      </w:r>
      <w:r w:rsidRPr="0063733F">
        <w:rPr>
          <w:rStyle w:val="Vnbnnidung2"/>
          <w:color w:val="000000"/>
          <w:lang w:eastAsia="vi-VN"/>
        </w:rPr>
        <w:t xml:space="preserve">quay trở lại. Đồng thời duy trì hoạt động vệ sinh hàng ngày theo đúng quy định và hướng dẫn tại công văn số 291/TTKSBT-KSBTN ngày 02/03/2020 của TTKSBT tỉnh Quảng Ninh </w:t>
      </w:r>
      <w:r w:rsidRPr="0063733F">
        <w:rPr>
          <w:rStyle w:val="Vnbnnidung2Innghing"/>
          <w:color w:val="000000"/>
          <w:lang w:eastAsia="vi-VN"/>
        </w:rPr>
        <w:t>(gửi đính kèm).</w:t>
      </w:r>
    </w:p>
    <w:p w:rsidR="00E24FD6" w:rsidRDefault="00E24FD6" w:rsidP="00DB1455">
      <w:pPr>
        <w:pStyle w:val="Vnbnnidung21"/>
        <w:numPr>
          <w:ilvl w:val="0"/>
          <w:numId w:val="1"/>
        </w:numPr>
        <w:shd w:val="clear" w:color="auto" w:fill="auto"/>
        <w:tabs>
          <w:tab w:val="left" w:pos="1242"/>
        </w:tabs>
        <w:spacing w:before="0" w:after="56" w:line="360" w:lineRule="auto"/>
        <w:ind w:firstLine="760"/>
        <w:jc w:val="both"/>
      </w:pPr>
      <w:r w:rsidRPr="0063733F">
        <w:rPr>
          <w:rStyle w:val="Vnbnnidung2"/>
          <w:color w:val="000000"/>
          <w:lang w:eastAsia="vi-VN"/>
        </w:rPr>
        <w:t>Tập huấn, tuyên truyền hướng dẫn cán bộ, giáo viên, nhân viên, học sinh trong nhà trường về công tác phòng, chống dịch bệnh; vệ sinh cá nhân; vệ sinh môi trường</w:t>
      </w:r>
      <w:r>
        <w:rPr>
          <w:rStyle w:val="Vnbnnidung2"/>
          <w:color w:val="000000"/>
          <w:lang w:eastAsia="vi-VN"/>
        </w:rPr>
        <w:t xml:space="preserve"> trong trường học.</w:t>
      </w:r>
    </w:p>
    <w:p w:rsidR="00E24FD6" w:rsidRPr="00E24FD6" w:rsidRDefault="00E24FD6" w:rsidP="00DB1455">
      <w:pPr>
        <w:pStyle w:val="Vnbnnidung21"/>
        <w:numPr>
          <w:ilvl w:val="0"/>
          <w:numId w:val="1"/>
        </w:numPr>
        <w:shd w:val="clear" w:color="auto" w:fill="auto"/>
        <w:tabs>
          <w:tab w:val="left" w:pos="1252"/>
        </w:tabs>
        <w:spacing w:before="0" w:after="60" w:line="360" w:lineRule="auto"/>
        <w:ind w:firstLine="760"/>
        <w:jc w:val="both"/>
        <w:rPr>
          <w:rStyle w:val="Vnbnnidung2"/>
          <w:shd w:val="clear" w:color="auto" w:fill="auto"/>
        </w:rPr>
      </w:pPr>
      <w:r>
        <w:rPr>
          <w:rStyle w:val="Vnbnnidung2"/>
          <w:color w:val="000000"/>
          <w:lang w:eastAsia="vi-VN"/>
        </w:rPr>
        <w:t>Thực hiện tốt công tác vệ sinh ngoại cảnh; khử khuẩn tại nhà trường; truyền thông phòng bệnh tại nhà; tại trường học cho cha mẹ học sinh, giáo viên, học sinh;</w:t>
      </w:r>
    </w:p>
    <w:p w:rsidR="00E24FD6" w:rsidRPr="00E24FD6" w:rsidRDefault="00E24FD6" w:rsidP="00DB1455">
      <w:pPr>
        <w:pStyle w:val="Vnbnnidung21"/>
        <w:numPr>
          <w:ilvl w:val="0"/>
          <w:numId w:val="1"/>
        </w:numPr>
        <w:shd w:val="clear" w:color="auto" w:fill="auto"/>
        <w:tabs>
          <w:tab w:val="left" w:pos="1233"/>
        </w:tabs>
        <w:spacing w:before="0" w:after="60" w:line="360" w:lineRule="auto"/>
        <w:ind w:firstLine="760"/>
        <w:jc w:val="both"/>
        <w:rPr>
          <w:rStyle w:val="Vnbnnidung2"/>
          <w:shd w:val="clear" w:color="auto" w:fill="auto"/>
        </w:rPr>
      </w:pPr>
      <w:r w:rsidRPr="00E24FD6">
        <w:rPr>
          <w:rStyle w:val="Vnbnnidung2"/>
          <w:color w:val="000000"/>
          <w:lang w:eastAsia="vi-VN"/>
        </w:rPr>
        <w:t xml:space="preserve">Phối hợp với ủy ban nhân dân, Trạm Y tế phường để đảm bảo đủ vật tư, </w:t>
      </w:r>
      <w:r w:rsidRPr="00E24FD6">
        <w:rPr>
          <w:rStyle w:val="Vnbnnidung2"/>
          <w:color w:val="000000"/>
          <w:lang w:eastAsia="vi-VN"/>
        </w:rPr>
        <w:lastRenderedPageBreak/>
        <w:t xml:space="preserve">hóa chất đầy đủ và sẵn sàng cho hoạt động khử trùng hàng ngày tại các </w:t>
      </w:r>
      <w:r w:rsidR="00E308E2">
        <w:rPr>
          <w:rStyle w:val="Vnbnnidung2"/>
          <w:color w:val="000000"/>
          <w:lang w:eastAsia="vi-VN"/>
        </w:rPr>
        <w:t>lớp.</w:t>
      </w:r>
    </w:p>
    <w:p w:rsidR="00E24FD6" w:rsidRPr="00E24FD6" w:rsidRDefault="00E24FD6" w:rsidP="00DB1455">
      <w:pPr>
        <w:pStyle w:val="Vnbnnidung21"/>
        <w:numPr>
          <w:ilvl w:val="0"/>
          <w:numId w:val="1"/>
        </w:numPr>
        <w:shd w:val="clear" w:color="auto" w:fill="auto"/>
        <w:tabs>
          <w:tab w:val="left" w:pos="1233"/>
        </w:tabs>
        <w:spacing w:before="0" w:after="60" w:line="360" w:lineRule="auto"/>
        <w:ind w:firstLine="760"/>
        <w:jc w:val="both"/>
        <w:rPr>
          <w:rStyle w:val="Vnbnnidung2"/>
          <w:shd w:val="clear" w:color="auto" w:fill="auto"/>
        </w:rPr>
      </w:pPr>
      <w:r w:rsidRPr="00E24FD6">
        <w:rPr>
          <w:rStyle w:val="Vnbnnidung2"/>
          <w:color w:val="000000"/>
          <w:lang w:eastAsia="vi-VN"/>
        </w:rPr>
        <w:t>Chủ động mua sắm, tự pha chế các dung dịch khử khuẩn phục vụ cho nhu cầu nhà trường (nếu cần).</w:t>
      </w:r>
    </w:p>
    <w:p w:rsidR="00E24FD6" w:rsidRPr="00E24FD6" w:rsidRDefault="00E24FD6" w:rsidP="00DB1455">
      <w:pPr>
        <w:pStyle w:val="Vnbnnidung21"/>
        <w:shd w:val="clear" w:color="auto" w:fill="auto"/>
        <w:tabs>
          <w:tab w:val="left" w:pos="1233"/>
        </w:tabs>
        <w:spacing w:before="0" w:after="60" w:line="360" w:lineRule="auto"/>
        <w:ind w:firstLine="760"/>
        <w:jc w:val="both"/>
      </w:pPr>
      <w:r w:rsidRPr="00396432">
        <w:t xml:space="preserve">Trên đây là công văn về việc </w:t>
      </w:r>
      <w:r w:rsidRPr="00396432">
        <w:rPr>
          <w:rStyle w:val="Vnbnnidung5"/>
          <w:color w:val="000000"/>
          <w:lang w:eastAsia="vi-VN"/>
        </w:rPr>
        <w:t>chủ động công tác vệ sinh khử</w:t>
      </w:r>
      <w:r>
        <w:rPr>
          <w:rStyle w:val="Vnbnnidung5"/>
        </w:rPr>
        <w:t xml:space="preserve"> khuẩn </w:t>
      </w:r>
      <w:r w:rsidRPr="00396432">
        <w:rPr>
          <w:rStyle w:val="Vnbnnidung5"/>
          <w:color w:val="000000"/>
          <w:lang w:eastAsia="vi-VN"/>
        </w:rPr>
        <w:t>trong phòng chố</w:t>
      </w:r>
      <w:r>
        <w:rPr>
          <w:rStyle w:val="Vnbnnidung5"/>
        </w:rPr>
        <w:t xml:space="preserve">ng CoVid-19 </w:t>
      </w:r>
      <w:r w:rsidRPr="00396432">
        <w:rPr>
          <w:rStyle w:val="Vnbnnidung5"/>
          <w:color w:val="000000"/>
          <w:lang w:eastAsia="vi-VN"/>
        </w:rPr>
        <w:t>tại các cơ sở giáo dục</w:t>
      </w:r>
      <w:r w:rsidRPr="00396432">
        <w:t xml:space="preserve"> của trường Tiểu học Lý Thường Kiệt</w:t>
      </w:r>
      <w:r w:rsidR="00E308E2">
        <w:t>, đ</w:t>
      </w:r>
      <w:r w:rsidRPr="00396432">
        <w:t>ề nghị các đồng chí cán bộ, giáo viên, nhân viên trong trường nghiêm túc triển khai thực hiện và kịp thời báo cáo, kiến nghị BGH chỉ đạo xử lý nghiêm các trường hợp vi phạm./.</w:t>
      </w:r>
    </w:p>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341"/>
      </w:tblGrid>
      <w:tr w:rsidR="00DB1455" w:rsidTr="001E4A8F">
        <w:trPr>
          <w:trHeight w:val="1905"/>
          <w:jc w:val="center"/>
        </w:trPr>
        <w:tc>
          <w:tcPr>
            <w:tcW w:w="4956" w:type="dxa"/>
          </w:tcPr>
          <w:p w:rsidR="00DB1455" w:rsidRPr="000C11DE" w:rsidRDefault="00DB1455" w:rsidP="0044114B">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DB1455" w:rsidRPr="000C11DE" w:rsidRDefault="00DB1455" w:rsidP="00DB1455">
            <w:pPr>
              <w:pStyle w:val="Vnbnnidung20"/>
              <w:widowControl/>
              <w:numPr>
                <w:ilvl w:val="0"/>
                <w:numId w:val="2"/>
              </w:numPr>
              <w:shd w:val="clear" w:color="auto" w:fill="auto"/>
              <w:tabs>
                <w:tab w:val="left" w:pos="150"/>
              </w:tabs>
              <w:spacing w:before="0" w:after="0" w:line="240" w:lineRule="auto"/>
              <w:rPr>
                <w:sz w:val="22"/>
                <w:szCs w:val="22"/>
              </w:rPr>
            </w:pPr>
            <w:r w:rsidRPr="000C11DE">
              <w:rPr>
                <w:sz w:val="22"/>
                <w:szCs w:val="22"/>
              </w:rPr>
              <w:t>Như kính gửi</w:t>
            </w:r>
          </w:p>
          <w:p w:rsidR="00DB1455" w:rsidRPr="000C11DE" w:rsidRDefault="00DB1455" w:rsidP="00DB1455">
            <w:pPr>
              <w:pStyle w:val="Vnbnnidung20"/>
              <w:widowControl/>
              <w:numPr>
                <w:ilvl w:val="0"/>
                <w:numId w:val="2"/>
              </w:numPr>
              <w:shd w:val="clear" w:color="auto" w:fill="auto"/>
              <w:tabs>
                <w:tab w:val="left" w:pos="150"/>
              </w:tabs>
              <w:spacing w:before="0" w:after="0" w:line="240" w:lineRule="auto"/>
              <w:rPr>
                <w:sz w:val="22"/>
                <w:szCs w:val="22"/>
              </w:rPr>
            </w:pPr>
            <w:r w:rsidRPr="000C11DE">
              <w:rPr>
                <w:sz w:val="22"/>
                <w:szCs w:val="22"/>
              </w:rPr>
              <w:t>Lưu VT</w:t>
            </w:r>
          </w:p>
        </w:tc>
        <w:tc>
          <w:tcPr>
            <w:tcW w:w="4341" w:type="dxa"/>
          </w:tcPr>
          <w:p w:rsidR="00DB1455" w:rsidRPr="000C11DE" w:rsidRDefault="00DB1455" w:rsidP="0044114B">
            <w:pPr>
              <w:pStyle w:val="Vnbnnidung20"/>
              <w:shd w:val="clear" w:color="auto" w:fill="auto"/>
              <w:spacing w:after="90" w:line="317" w:lineRule="exact"/>
              <w:jc w:val="center"/>
              <w:rPr>
                <w:b/>
              </w:rPr>
            </w:pPr>
            <w:r w:rsidRPr="000C11DE">
              <w:rPr>
                <w:b/>
              </w:rPr>
              <w:t>HIỆU TRƯỞNG</w:t>
            </w:r>
          </w:p>
          <w:p w:rsidR="00DB1455" w:rsidRDefault="00DB1455" w:rsidP="0044114B">
            <w:pPr>
              <w:pStyle w:val="Vnbnnidung20"/>
              <w:shd w:val="clear" w:color="auto" w:fill="auto"/>
              <w:spacing w:after="90" w:line="317" w:lineRule="exact"/>
              <w:jc w:val="center"/>
              <w:rPr>
                <w:b/>
              </w:rPr>
            </w:pPr>
          </w:p>
          <w:p w:rsidR="00DB1455" w:rsidRDefault="00DB1455" w:rsidP="0044114B">
            <w:pPr>
              <w:pStyle w:val="Vnbnnidung20"/>
              <w:shd w:val="clear" w:color="auto" w:fill="auto"/>
              <w:spacing w:after="90" w:line="317" w:lineRule="exact"/>
              <w:jc w:val="center"/>
              <w:rPr>
                <w:b/>
                <w:sz w:val="32"/>
                <w:lang w:val="en-US"/>
              </w:rPr>
            </w:pPr>
          </w:p>
          <w:p w:rsidR="00DB1455" w:rsidRPr="00941895" w:rsidRDefault="00DB1455" w:rsidP="0044114B">
            <w:pPr>
              <w:pStyle w:val="Vnbnnidung20"/>
              <w:shd w:val="clear" w:color="auto" w:fill="auto"/>
              <w:spacing w:after="90" w:line="317" w:lineRule="exact"/>
              <w:jc w:val="center"/>
              <w:rPr>
                <w:b/>
                <w:sz w:val="32"/>
                <w:lang w:val="en-US"/>
              </w:rPr>
            </w:pPr>
          </w:p>
          <w:p w:rsidR="00DB1455" w:rsidRDefault="00DB1455" w:rsidP="0044114B">
            <w:pPr>
              <w:pStyle w:val="Vnbnnidung20"/>
              <w:shd w:val="clear" w:color="auto" w:fill="auto"/>
              <w:spacing w:after="90" w:line="317" w:lineRule="exact"/>
              <w:jc w:val="center"/>
            </w:pPr>
            <w:r w:rsidRPr="000C11DE">
              <w:rPr>
                <w:b/>
              </w:rPr>
              <w:t>Mai Thị Mận</w:t>
            </w:r>
          </w:p>
        </w:tc>
      </w:tr>
    </w:tbl>
    <w:p w:rsidR="002C3227" w:rsidRDefault="002C3227" w:rsidP="00E24FD6">
      <w:pPr>
        <w:ind w:firstLine="960"/>
      </w:pPr>
    </w:p>
    <w:sectPr w:rsidR="002C3227" w:rsidSect="00E569A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D6"/>
    <w:rsid w:val="001E4A8F"/>
    <w:rsid w:val="001F2683"/>
    <w:rsid w:val="002C09D4"/>
    <w:rsid w:val="002C3227"/>
    <w:rsid w:val="00612DF5"/>
    <w:rsid w:val="0063733F"/>
    <w:rsid w:val="008347A3"/>
    <w:rsid w:val="0089638F"/>
    <w:rsid w:val="008B65FE"/>
    <w:rsid w:val="008C7DED"/>
    <w:rsid w:val="00902973"/>
    <w:rsid w:val="00A74F34"/>
    <w:rsid w:val="00DB1455"/>
    <w:rsid w:val="00E24FD6"/>
    <w:rsid w:val="00E308E2"/>
    <w:rsid w:val="00E569AA"/>
    <w:rsid w:val="00E678E3"/>
    <w:rsid w:val="00E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38B2-4D43-4519-A01F-916D61DE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E24FD6"/>
    <w:rPr>
      <w:rFonts w:ascii="Times New Roman" w:hAnsi="Times New Roman" w:cs="Times New Roman"/>
      <w:i/>
      <w:iCs/>
      <w:sz w:val="28"/>
      <w:szCs w:val="28"/>
      <w:shd w:val="clear" w:color="auto" w:fill="FFFFFF"/>
    </w:rPr>
  </w:style>
  <w:style w:type="character" w:customStyle="1" w:styleId="Vnbnnidung5">
    <w:name w:val="Văn bản nội dung (5)_"/>
    <w:basedOn w:val="DefaultParagraphFont"/>
    <w:link w:val="Vnbnnidung50"/>
    <w:uiPriority w:val="99"/>
    <w:rsid w:val="00E24FD6"/>
    <w:rPr>
      <w:rFonts w:ascii="Times New Roman" w:hAnsi="Times New Roman" w:cs="Times New Roman"/>
      <w:shd w:val="clear" w:color="auto" w:fill="FFFFFF"/>
    </w:rPr>
  </w:style>
  <w:style w:type="character" w:customStyle="1" w:styleId="Vnbnnidung2">
    <w:name w:val="Văn bản nội dung (2)_"/>
    <w:basedOn w:val="DefaultParagraphFont"/>
    <w:link w:val="Vnbnnidung21"/>
    <w:uiPriority w:val="99"/>
    <w:rsid w:val="00E24FD6"/>
    <w:rPr>
      <w:rFonts w:ascii="Times New Roman" w:hAnsi="Times New Roman" w:cs="Times New Roman"/>
      <w:sz w:val="28"/>
      <w:szCs w:val="28"/>
      <w:shd w:val="clear" w:color="auto" w:fill="FFFFFF"/>
    </w:rPr>
  </w:style>
  <w:style w:type="character" w:customStyle="1" w:styleId="Vnbnnidung2Innghing">
    <w:name w:val="Văn bản nội dung (2) + In nghiêng"/>
    <w:basedOn w:val="Vnbnnidung2"/>
    <w:uiPriority w:val="99"/>
    <w:rsid w:val="00E24FD6"/>
    <w:rPr>
      <w:rFonts w:ascii="Times New Roman" w:hAnsi="Times New Roman" w:cs="Times New Roman"/>
      <w:i/>
      <w:iCs/>
      <w:sz w:val="28"/>
      <w:szCs w:val="28"/>
      <w:shd w:val="clear" w:color="auto" w:fill="FFFFFF"/>
    </w:rPr>
  </w:style>
  <w:style w:type="paragraph" w:customStyle="1" w:styleId="Vnbnnidung40">
    <w:name w:val="Văn bản nội dung (4)"/>
    <w:basedOn w:val="Normal"/>
    <w:link w:val="Vnbnnidung4"/>
    <w:rsid w:val="00E24FD6"/>
    <w:pPr>
      <w:shd w:val="clear" w:color="auto" w:fill="FFFFFF"/>
      <w:spacing w:before="180" w:line="288" w:lineRule="exact"/>
      <w:ind w:firstLine="760"/>
      <w:jc w:val="both"/>
    </w:pPr>
    <w:rPr>
      <w:rFonts w:ascii="Times New Roman" w:eastAsiaTheme="minorHAnsi" w:hAnsi="Times New Roman" w:cs="Times New Roman"/>
      <w:i/>
      <w:iCs/>
      <w:color w:val="auto"/>
      <w:sz w:val="28"/>
      <w:szCs w:val="28"/>
      <w:lang w:val="en-US" w:eastAsia="en-US"/>
    </w:rPr>
  </w:style>
  <w:style w:type="paragraph" w:customStyle="1" w:styleId="Vnbnnidung50">
    <w:name w:val="Văn bản nội dung (5)"/>
    <w:basedOn w:val="Normal"/>
    <w:link w:val="Vnbnnidung5"/>
    <w:uiPriority w:val="99"/>
    <w:rsid w:val="00E24FD6"/>
    <w:pPr>
      <w:shd w:val="clear" w:color="auto" w:fill="FFFFFF"/>
      <w:spacing w:after="540" w:line="288" w:lineRule="exact"/>
      <w:jc w:val="center"/>
    </w:pPr>
    <w:rPr>
      <w:rFonts w:ascii="Times New Roman" w:eastAsiaTheme="minorHAnsi" w:hAnsi="Times New Roman" w:cs="Times New Roman"/>
      <w:color w:val="auto"/>
      <w:sz w:val="22"/>
      <w:szCs w:val="22"/>
      <w:lang w:val="en-US" w:eastAsia="en-US"/>
    </w:rPr>
  </w:style>
  <w:style w:type="paragraph" w:customStyle="1" w:styleId="Vnbnnidung21">
    <w:name w:val="Văn bản nội dung (2)1"/>
    <w:basedOn w:val="Normal"/>
    <w:link w:val="Vnbnnidung2"/>
    <w:uiPriority w:val="99"/>
    <w:rsid w:val="00E24FD6"/>
    <w:pPr>
      <w:shd w:val="clear" w:color="auto" w:fill="FFFFFF"/>
      <w:spacing w:before="540" w:after="240" w:line="240" w:lineRule="atLeast"/>
      <w:jc w:val="center"/>
    </w:pPr>
    <w:rPr>
      <w:rFonts w:ascii="Times New Roman" w:eastAsiaTheme="minorHAnsi" w:hAnsi="Times New Roman" w:cs="Times New Roman"/>
      <w:color w:val="auto"/>
      <w:sz w:val="28"/>
      <w:szCs w:val="28"/>
      <w:lang w:val="en-US" w:eastAsia="en-US"/>
    </w:rPr>
  </w:style>
  <w:style w:type="character" w:customStyle="1" w:styleId="Vnbnnidung3Khnginm">
    <w:name w:val="Văn bản nội dung (3) + Không in đậm"/>
    <w:rsid w:val="00E24FD6"/>
    <w:rPr>
      <w:rFonts w:ascii="Times New Roman" w:eastAsia="Times New Roman" w:hAnsi="Times New Roman" w:cs="Times New Roman"/>
      <w:b/>
      <w:bCs/>
      <w:color w:val="000000"/>
      <w:spacing w:val="0"/>
      <w:w w:val="100"/>
      <w:position w:val="0"/>
      <w:sz w:val="24"/>
      <w:szCs w:val="24"/>
      <w:u w:val="none"/>
      <w:shd w:val="clear" w:color="auto" w:fill="FFFFFF"/>
      <w:lang w:val="vi-VN" w:eastAsia="vi-VN" w:bidi="vi-VN"/>
    </w:rPr>
  </w:style>
  <w:style w:type="paragraph" w:customStyle="1" w:styleId="Vnbnnidung20">
    <w:name w:val="Văn bản nội dung (2)"/>
    <w:basedOn w:val="Normal"/>
    <w:rsid w:val="00DB1455"/>
    <w:pPr>
      <w:shd w:val="clear" w:color="auto" w:fill="FFFFFF"/>
      <w:spacing w:before="120" w:after="120" w:line="0" w:lineRule="atLeast"/>
      <w:jc w:val="both"/>
    </w:pPr>
    <w:rPr>
      <w:rFonts w:ascii="Times New Roman" w:eastAsia="Times New Roman" w:hAnsi="Times New Roman" w:cs="Times New Roman"/>
      <w:color w:val="auto"/>
      <w:sz w:val="28"/>
      <w:szCs w:val="28"/>
      <w:lang w:eastAsia="en-US"/>
    </w:rPr>
  </w:style>
  <w:style w:type="table" w:styleId="TableGrid">
    <w:name w:val="Table Grid"/>
    <w:basedOn w:val="TableNormal"/>
    <w:uiPriority w:val="59"/>
    <w:rsid w:val="00DB145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2020-03-12T03:02:00Z</dcterms:created>
  <dcterms:modified xsi:type="dcterms:W3CDTF">2020-03-12T03:02:00Z</dcterms:modified>
</cp:coreProperties>
</file>