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70" w:type="dxa"/>
        <w:jc w:val="center"/>
        <w:tblLayout w:type="fixed"/>
        <w:tblLook w:val="04A0"/>
      </w:tblPr>
      <w:tblGrid>
        <w:gridCol w:w="3856"/>
        <w:gridCol w:w="5414"/>
      </w:tblGrid>
      <w:tr w:rsidR="003310FD" w:rsidTr="00964992">
        <w:trPr>
          <w:trHeight w:val="1521"/>
          <w:jc w:val="center"/>
        </w:trPr>
        <w:tc>
          <w:tcPr>
            <w:tcW w:w="3854" w:type="dxa"/>
          </w:tcPr>
          <w:p w:rsidR="00EB4FCB" w:rsidRDefault="00EB4FCB">
            <w:pPr>
              <w:jc w:val="center"/>
              <w:rPr>
                <w:rFonts w:ascii="Times New Roman" w:hAnsi="Times New Roman"/>
                <w:sz w:val="24"/>
                <w:szCs w:val="26"/>
                <w:lang w:val="es-PE"/>
              </w:rPr>
            </w:pPr>
            <w:r>
              <w:rPr>
                <w:rFonts w:ascii="Times New Roman" w:hAnsi="Times New Roman"/>
                <w:sz w:val="24"/>
                <w:szCs w:val="26"/>
                <w:lang w:val="es-PE"/>
              </w:rPr>
              <w:t>PHÒNG GD&amp;ĐT TP HẠ LONG</w:t>
            </w:r>
          </w:p>
          <w:p w:rsidR="003310FD" w:rsidRDefault="00EB4FCB">
            <w:pPr>
              <w:jc w:val="center"/>
              <w:rPr>
                <w:rFonts w:ascii="Times New Roman" w:hAnsi="Times New Roman"/>
                <w:b/>
                <w:sz w:val="24"/>
                <w:szCs w:val="26"/>
                <w:lang w:val="es-PE"/>
              </w:rPr>
            </w:pPr>
            <w:r>
              <w:rPr>
                <w:rFonts w:ascii="Times New Roman" w:hAnsi="Times New Roman"/>
                <w:b/>
                <w:sz w:val="24"/>
                <w:szCs w:val="26"/>
                <w:lang w:val="es-PE"/>
              </w:rPr>
              <w:t xml:space="preserve">TRƯỜNG </w:t>
            </w:r>
            <w:r w:rsidR="008C43B3">
              <w:rPr>
                <w:rFonts w:ascii="Times New Roman" w:hAnsi="Times New Roman"/>
                <w:b/>
                <w:sz w:val="24"/>
                <w:szCs w:val="26"/>
                <w:lang w:val="es-PE"/>
              </w:rPr>
              <w:t>TH TRẦN HƯNG ĐẠO</w:t>
            </w:r>
            <w:r w:rsidR="003310FD">
              <w:rPr>
                <w:rFonts w:ascii="Times New Roman" w:hAnsi="Times New Roman"/>
                <w:b/>
                <w:sz w:val="24"/>
                <w:szCs w:val="26"/>
                <w:lang w:val="es-PE"/>
              </w:rPr>
              <w:t xml:space="preserve"> </w:t>
            </w:r>
          </w:p>
          <w:p w:rsidR="003310FD" w:rsidRDefault="0094077A">
            <w:pPr>
              <w:jc w:val="center"/>
              <w:rPr>
                <w:rFonts w:ascii="Times New Roman" w:hAnsi="Times New Roman"/>
                <w:b/>
                <w:sz w:val="24"/>
                <w:szCs w:val="26"/>
                <w:lang w:val="es-PE"/>
              </w:rPr>
            </w:pPr>
            <w:r w:rsidRPr="0094077A">
              <w:rPr>
                <w:noProof/>
              </w:rPr>
              <w:pict>
                <v:line id="Line 3" o:spid="_x0000_s1026" style="position:absolute;left:0;text-align:left;z-index:251657216;visibility:visible" from="36.25pt,2.6pt" to="143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DbM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Q2d64woIqNTWhtroSb2ajabfHVK6aona88jw7WwgLQsZybuUsHEG8Hf9F80ghhy8jm06&#10;NbYLkNAAdIpqnO9q8JNHFA6z8TTNnkA0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"/>
              </w:pict>
            </w:r>
          </w:p>
          <w:p w:rsidR="003310FD" w:rsidRDefault="006D511B">
            <w:pPr>
              <w:spacing w:before="120"/>
              <w:ind w:left="-28" w:hanging="74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 xml:space="preserve">Số: </w:t>
            </w:r>
            <w:r w:rsidR="00964992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 </w:t>
            </w:r>
            <w:r w:rsidR="003310FD">
              <w:rPr>
                <w:rFonts w:ascii="Times New Roman" w:hAnsi="Times New Roman"/>
                <w:sz w:val="24"/>
                <w:szCs w:val="24"/>
                <w:lang w:val="nl-NL"/>
              </w:rPr>
              <w:t xml:space="preserve"> /KH</w:t>
            </w:r>
            <w:r w:rsidR="0075544C">
              <w:rPr>
                <w:rFonts w:ascii="Times New Roman" w:hAnsi="Times New Roman"/>
                <w:sz w:val="24"/>
                <w:szCs w:val="24"/>
                <w:lang w:val="nl-NL"/>
              </w:rPr>
              <w:t>.Tr.TH</w:t>
            </w:r>
          </w:p>
          <w:p w:rsidR="003310FD" w:rsidRDefault="003310FD">
            <w:pPr>
              <w:ind w:left="-33" w:hanging="71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</w:p>
        </w:tc>
        <w:tc>
          <w:tcPr>
            <w:tcW w:w="5411" w:type="dxa"/>
          </w:tcPr>
          <w:p w:rsidR="003310FD" w:rsidRPr="00EB4FCB" w:rsidRDefault="003310FD">
            <w:pPr>
              <w:ind w:right="-297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  </w:t>
            </w:r>
            <w:r w:rsidRPr="00EB4FCB">
              <w:rPr>
                <w:rFonts w:ascii="Times New Roman" w:hAnsi="Times New Roman"/>
                <w:sz w:val="24"/>
                <w:szCs w:val="24"/>
                <w:lang w:val="nl-NL"/>
              </w:rPr>
              <w:t>CỘNG HÒA XÃ HỘI CHỦ NGHĨA VIỆT NAM</w:t>
            </w:r>
          </w:p>
          <w:p w:rsidR="003310FD" w:rsidRDefault="003310FD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Độc lập - Tự do - Hạnh phúc</w:t>
            </w:r>
          </w:p>
          <w:p w:rsidR="003310FD" w:rsidRDefault="0094077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94077A">
              <w:rPr>
                <w:noProof/>
              </w:rPr>
              <w:pict>
                <v:line id="Line 2" o:spid="_x0000_s1027" style="position:absolute;left:0;text-align:left;z-index:251658240;visibility:visible" from="52.55pt,1.45pt" to="204.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UeW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GaLp3yeTzGi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"/>
              </w:pict>
            </w:r>
          </w:p>
          <w:p w:rsidR="003310FD" w:rsidRDefault="003310FD" w:rsidP="00E451F8">
            <w:pPr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Hạ Long, ngày</w:t>
            </w:r>
            <w:r w:rsidR="00EB4FCB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 xml:space="preserve"> 2</w:t>
            </w:r>
            <w:r w:rsidR="00E451F8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9</w:t>
            </w:r>
            <w:r w:rsidR="00964992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tháng 09 năm 2020</w:t>
            </w:r>
          </w:p>
        </w:tc>
      </w:tr>
    </w:tbl>
    <w:p w:rsidR="003310FD" w:rsidRPr="00964992" w:rsidRDefault="003310FD" w:rsidP="003310FD">
      <w:pPr>
        <w:rPr>
          <w:rFonts w:ascii="Times New Roman" w:hAnsi="Times New Roman"/>
          <w:b/>
        </w:rPr>
      </w:pPr>
    </w:p>
    <w:p w:rsidR="003310FD" w:rsidRPr="00964992" w:rsidRDefault="003310FD" w:rsidP="003310FD">
      <w:pPr>
        <w:jc w:val="center"/>
        <w:rPr>
          <w:rFonts w:ascii="Times New Roman" w:hAnsi="Times New Roman"/>
          <w:b/>
          <w:bCs/>
          <w:lang w:val="nl-NL"/>
        </w:rPr>
      </w:pPr>
      <w:r w:rsidRPr="00964992">
        <w:rPr>
          <w:rFonts w:ascii="Times New Roman" w:hAnsi="Times New Roman"/>
          <w:b/>
          <w:bCs/>
          <w:lang w:val="nl-NL"/>
        </w:rPr>
        <w:t>KẾ HOẠCH</w:t>
      </w:r>
    </w:p>
    <w:p w:rsidR="007E118E" w:rsidRDefault="00EB4FCB" w:rsidP="003310FD">
      <w:pPr>
        <w:jc w:val="center"/>
        <w:rPr>
          <w:rFonts w:ascii="Times New Roman" w:hAnsi="Times New Roman"/>
          <w:b/>
          <w:bCs/>
          <w:lang w:val="nl-NL"/>
        </w:rPr>
      </w:pPr>
      <w:r w:rsidRPr="00964992">
        <w:rPr>
          <w:rFonts w:ascii="Times New Roman" w:hAnsi="Times New Roman"/>
          <w:b/>
          <w:bCs/>
          <w:lang w:val="nl-NL"/>
        </w:rPr>
        <w:t>V/v</w:t>
      </w:r>
      <w:r w:rsidR="003310FD" w:rsidRPr="00964992">
        <w:rPr>
          <w:rFonts w:ascii="Times New Roman" w:hAnsi="Times New Roman"/>
          <w:b/>
          <w:bCs/>
          <w:lang w:val="nl-NL"/>
        </w:rPr>
        <w:t xml:space="preserve"> </w:t>
      </w:r>
      <w:r w:rsidR="007E118E">
        <w:rPr>
          <w:rFonts w:ascii="Times New Roman" w:hAnsi="Times New Roman"/>
          <w:b/>
          <w:bCs/>
          <w:lang w:val="nl-NL"/>
        </w:rPr>
        <w:t>T</w:t>
      </w:r>
      <w:r w:rsidR="00A92AD3">
        <w:rPr>
          <w:rFonts w:ascii="Times New Roman" w:hAnsi="Times New Roman"/>
          <w:b/>
          <w:bCs/>
          <w:lang w:val="nl-NL"/>
        </w:rPr>
        <w:t>iếp tục t</w:t>
      </w:r>
      <w:r w:rsidR="007E118E">
        <w:rPr>
          <w:rFonts w:ascii="Times New Roman" w:hAnsi="Times New Roman"/>
          <w:b/>
          <w:bCs/>
          <w:lang w:val="nl-NL"/>
        </w:rPr>
        <w:t xml:space="preserve">ổ </w:t>
      </w:r>
      <w:r w:rsidR="003310FD" w:rsidRPr="00964992">
        <w:rPr>
          <w:rFonts w:ascii="Times New Roman" w:hAnsi="Times New Roman"/>
          <w:b/>
          <w:bCs/>
          <w:lang w:val="nl-NL"/>
        </w:rPr>
        <w:t>chức tập huấn công tác phòng</w:t>
      </w:r>
      <w:r w:rsidR="007E118E">
        <w:rPr>
          <w:rFonts w:ascii="Times New Roman" w:hAnsi="Times New Roman"/>
          <w:b/>
          <w:bCs/>
          <w:lang w:val="nl-NL"/>
        </w:rPr>
        <w:t>,</w:t>
      </w:r>
      <w:r w:rsidR="003310FD" w:rsidRPr="00964992">
        <w:rPr>
          <w:rFonts w:ascii="Times New Roman" w:hAnsi="Times New Roman"/>
          <w:b/>
          <w:bCs/>
          <w:lang w:val="nl-NL"/>
        </w:rPr>
        <w:t xml:space="preserve"> chống dịch</w:t>
      </w:r>
      <w:r w:rsidR="007E118E">
        <w:rPr>
          <w:rFonts w:ascii="Times New Roman" w:hAnsi="Times New Roman"/>
          <w:b/>
          <w:bCs/>
          <w:lang w:val="nl-NL"/>
        </w:rPr>
        <w:t xml:space="preserve"> </w:t>
      </w:r>
      <w:r w:rsidR="006D511B" w:rsidRPr="00964992">
        <w:rPr>
          <w:rFonts w:ascii="Times New Roman" w:hAnsi="Times New Roman"/>
          <w:b/>
          <w:bCs/>
          <w:lang w:val="nl-NL"/>
        </w:rPr>
        <w:t>bệnh COVID-1</w:t>
      </w:r>
      <w:r w:rsidR="003310FD" w:rsidRPr="00964992">
        <w:rPr>
          <w:rFonts w:ascii="Times New Roman" w:hAnsi="Times New Roman"/>
          <w:b/>
          <w:bCs/>
          <w:lang w:val="nl-NL"/>
        </w:rPr>
        <w:t>9</w:t>
      </w:r>
    </w:p>
    <w:p w:rsidR="003310FD" w:rsidRPr="00964992" w:rsidRDefault="003310FD" w:rsidP="003310FD">
      <w:pPr>
        <w:jc w:val="center"/>
        <w:rPr>
          <w:rFonts w:ascii="Times New Roman" w:hAnsi="Times New Roman"/>
          <w:b/>
          <w:bCs/>
          <w:lang w:val="nl-NL"/>
        </w:rPr>
      </w:pPr>
      <w:r w:rsidRPr="00964992">
        <w:rPr>
          <w:rFonts w:ascii="Times New Roman" w:hAnsi="Times New Roman"/>
          <w:b/>
          <w:bCs/>
          <w:lang w:val="nl-NL"/>
        </w:rPr>
        <w:t xml:space="preserve"> tại </w:t>
      </w:r>
      <w:r w:rsidR="00EB4FCB" w:rsidRPr="00964992">
        <w:rPr>
          <w:rFonts w:ascii="Times New Roman" w:hAnsi="Times New Roman"/>
          <w:b/>
          <w:bCs/>
          <w:lang w:val="nl-NL"/>
        </w:rPr>
        <w:t>trường Tiểu học</w:t>
      </w:r>
      <w:r w:rsidR="008C43B3">
        <w:rPr>
          <w:rFonts w:ascii="Times New Roman" w:hAnsi="Times New Roman"/>
          <w:b/>
          <w:bCs/>
          <w:lang w:val="nl-NL"/>
        </w:rPr>
        <w:t xml:space="preserve"> Trần Hưng Đạo</w:t>
      </w:r>
    </w:p>
    <w:p w:rsidR="003310FD" w:rsidRDefault="003310FD" w:rsidP="003310FD">
      <w:pPr>
        <w:jc w:val="center"/>
        <w:rPr>
          <w:rFonts w:ascii="Times New Roman" w:hAnsi="Times New Roman"/>
          <w:bCs/>
          <w:sz w:val="32"/>
          <w:szCs w:val="32"/>
          <w:lang w:val="nl-NL"/>
        </w:rPr>
      </w:pPr>
      <w:r>
        <w:rPr>
          <w:rFonts w:ascii="Times New Roman" w:hAnsi="Times New Roman"/>
          <w:b/>
          <w:bCs/>
          <w:sz w:val="32"/>
          <w:szCs w:val="32"/>
          <w:lang w:val="nl-NL"/>
        </w:rPr>
        <w:t xml:space="preserve"> </w:t>
      </w:r>
    </w:p>
    <w:p w:rsidR="00490AC3" w:rsidRDefault="00490AC3" w:rsidP="00A92AD3">
      <w:pPr>
        <w:spacing w:before="120" w:after="120" w:line="340" w:lineRule="atLeast"/>
        <w:ind w:firstLine="567"/>
        <w:jc w:val="both"/>
        <w:rPr>
          <w:rFonts w:ascii="Times New Roman" w:hAnsi="Times New Roman"/>
          <w:lang w:val="nl-NL"/>
        </w:rPr>
      </w:pPr>
      <w:r w:rsidRPr="006D511B">
        <w:rPr>
          <w:rFonts w:ascii="Times New Roman" w:hAnsi="Times New Roman"/>
          <w:lang w:val="nl-NL"/>
        </w:rPr>
        <w:t xml:space="preserve">Căn cứ kế hoạch số 159/KH </w:t>
      </w:r>
      <w:r>
        <w:rPr>
          <w:rFonts w:ascii="Times New Roman" w:hAnsi="Times New Roman"/>
          <w:lang w:val="es-PE"/>
        </w:rPr>
        <w:t>-UBND</w:t>
      </w:r>
      <w:r w:rsidRPr="006D511B">
        <w:rPr>
          <w:rFonts w:ascii="Times New Roman" w:hAnsi="Times New Roman"/>
          <w:lang w:val="nl-NL"/>
        </w:rPr>
        <w:t xml:space="preserve"> ngày 28/8/2020 của Ủy ban nhân dân tỉnh về việc </w:t>
      </w:r>
      <w:r>
        <w:rPr>
          <w:rFonts w:ascii="Times New Roman" w:hAnsi="Times New Roman"/>
          <w:lang w:val="es-PE"/>
        </w:rPr>
        <w:t>triển khai kế hoạch phòng chống dịch bệnh COVID-19 trong cơ sở giáo dục trên địa bàn tỉnh;</w:t>
      </w:r>
      <w:r w:rsidRPr="006D511B">
        <w:rPr>
          <w:rFonts w:ascii="Times New Roman" w:hAnsi="Times New Roman"/>
          <w:lang w:val="nl-NL"/>
        </w:rPr>
        <w:t xml:space="preserve"> </w:t>
      </w:r>
    </w:p>
    <w:p w:rsidR="003310FD" w:rsidRPr="00490AC3" w:rsidRDefault="003310FD" w:rsidP="00A92AD3">
      <w:pPr>
        <w:spacing w:before="120" w:after="120" w:line="340" w:lineRule="atLeast"/>
        <w:ind w:firstLine="567"/>
        <w:jc w:val="both"/>
        <w:rPr>
          <w:rFonts w:ascii="Times New Roman" w:hAnsi="Times New Roman"/>
          <w:lang w:val="nl-NL"/>
        </w:rPr>
      </w:pPr>
      <w:r w:rsidRPr="006D511B">
        <w:rPr>
          <w:rFonts w:ascii="Times New Roman" w:hAnsi="Times New Roman"/>
          <w:lang w:val="nl-NL"/>
        </w:rPr>
        <w:t xml:space="preserve">Căn cứ công văn số 2916/SGDĐT-CTTT ngày </w:t>
      </w:r>
      <w:r w:rsidR="00E846F7" w:rsidRPr="006D511B">
        <w:rPr>
          <w:rFonts w:ascii="Times New Roman" w:hAnsi="Times New Roman"/>
          <w:lang w:val="nl-NL"/>
        </w:rPr>
        <w:t>ngày 24/8/2020 của Sở Giáo dục và</w:t>
      </w:r>
      <w:r w:rsidRPr="006D511B">
        <w:rPr>
          <w:rFonts w:ascii="Times New Roman" w:hAnsi="Times New Roman"/>
          <w:lang w:val="nl-NL"/>
        </w:rPr>
        <w:t xml:space="preserve"> Đào tạo về việc </w:t>
      </w:r>
      <w:r>
        <w:rPr>
          <w:rFonts w:ascii="Times New Roman" w:hAnsi="Times New Roman"/>
          <w:lang w:val="es-PE"/>
        </w:rPr>
        <w:t>tăng cường công tác phòng chống dịch bệnh COVID-19 trong năm học 2020-2021;</w:t>
      </w:r>
    </w:p>
    <w:p w:rsidR="003310FD" w:rsidRPr="008C43B3" w:rsidRDefault="003310FD" w:rsidP="00A92AD3">
      <w:pPr>
        <w:spacing w:line="340" w:lineRule="atLeast"/>
        <w:ind w:firstLine="567"/>
        <w:jc w:val="both"/>
        <w:rPr>
          <w:rFonts w:ascii="Times New Roman" w:hAnsi="Times New Roman"/>
          <w:spacing w:val="-6"/>
          <w:lang w:val="es-PE"/>
        </w:rPr>
      </w:pPr>
      <w:r w:rsidRPr="008C43B3">
        <w:rPr>
          <w:rFonts w:ascii="Times New Roman" w:hAnsi="Times New Roman"/>
          <w:spacing w:val="-6"/>
          <w:lang w:val="es-PE"/>
        </w:rPr>
        <w:t>Thực hiện công văn số 1876/TTKSDBT-SKMT&amp;YTTH ngày 09/9/2020 của Trung tâm kiểm soát bệnh tật tỉnh về việc triển khai kế hoạch phòng, chống dịch bệnh COVID-19 trong cơ sở giáo dục, trên</w:t>
      </w:r>
      <w:r w:rsidR="008924D2" w:rsidRPr="008C43B3">
        <w:rPr>
          <w:rFonts w:ascii="Times New Roman" w:hAnsi="Times New Roman"/>
          <w:spacing w:val="-6"/>
          <w:lang w:val="es-PE"/>
        </w:rPr>
        <w:t xml:space="preserve"> địa bàn tỉnh năm học 2020-2021;</w:t>
      </w:r>
    </w:p>
    <w:p w:rsidR="008924D2" w:rsidRDefault="00EB4FCB" w:rsidP="00A92AD3">
      <w:pPr>
        <w:ind w:firstLine="567"/>
        <w:jc w:val="both"/>
        <w:rPr>
          <w:rFonts w:ascii="Times New Roman" w:hAnsi="Times New Roman"/>
          <w:bCs/>
          <w:lang w:val="nl-NL"/>
        </w:rPr>
      </w:pPr>
      <w:r w:rsidRPr="008924D2">
        <w:rPr>
          <w:rFonts w:ascii="Times New Roman" w:hAnsi="Times New Roman"/>
          <w:lang w:val="es-PE"/>
        </w:rPr>
        <w:t xml:space="preserve">Thực hiện </w:t>
      </w:r>
      <w:r w:rsidR="008924D2" w:rsidRPr="008924D2">
        <w:rPr>
          <w:rFonts w:ascii="Times New Roman" w:hAnsi="Times New Roman"/>
          <w:lang w:val="es-PE"/>
        </w:rPr>
        <w:t xml:space="preserve">kế </w:t>
      </w:r>
      <w:r w:rsidR="008924D2" w:rsidRPr="00683E18">
        <w:rPr>
          <w:rFonts w:ascii="Times New Roman" w:hAnsi="Times New Roman"/>
          <w:lang w:val="es-PE"/>
        </w:rPr>
        <w:t>hoạch s</w:t>
      </w:r>
      <w:r w:rsidR="008924D2" w:rsidRPr="00683E18">
        <w:rPr>
          <w:rFonts w:ascii="Times New Roman" w:hAnsi="Times New Roman"/>
          <w:lang w:val="nl-NL"/>
        </w:rPr>
        <w:t>ố:</w:t>
      </w:r>
      <w:r w:rsidR="0089432D" w:rsidRPr="00683E18">
        <w:rPr>
          <w:rFonts w:ascii="Times New Roman" w:hAnsi="Times New Roman"/>
          <w:lang w:val="nl-NL"/>
        </w:rPr>
        <w:t xml:space="preserve"> 931</w:t>
      </w:r>
      <w:r w:rsidR="008924D2" w:rsidRPr="00683E18">
        <w:rPr>
          <w:rFonts w:ascii="Times New Roman" w:hAnsi="Times New Roman"/>
          <w:lang w:val="nl-NL"/>
        </w:rPr>
        <w:t>/KHPH-TTYT-PGD&amp;ĐT ngày</w:t>
      </w:r>
      <w:r w:rsidR="0089432D" w:rsidRPr="00683E18">
        <w:rPr>
          <w:rFonts w:ascii="Times New Roman" w:hAnsi="Times New Roman"/>
          <w:lang w:val="nl-NL"/>
        </w:rPr>
        <w:t xml:space="preserve"> 10</w:t>
      </w:r>
      <w:r w:rsidR="0089432D">
        <w:rPr>
          <w:rFonts w:ascii="Times New Roman" w:hAnsi="Times New Roman"/>
          <w:lang w:val="nl-NL"/>
        </w:rPr>
        <w:t xml:space="preserve"> </w:t>
      </w:r>
      <w:r w:rsidR="008924D2" w:rsidRPr="008924D2">
        <w:rPr>
          <w:rFonts w:ascii="Times New Roman" w:hAnsi="Times New Roman"/>
          <w:lang w:val="nl-NL"/>
        </w:rPr>
        <w:t xml:space="preserve">tháng 9 năm 2020 </w:t>
      </w:r>
      <w:r w:rsidR="008924D2">
        <w:rPr>
          <w:rFonts w:ascii="Times New Roman" w:hAnsi="Times New Roman"/>
          <w:lang w:val="nl-NL"/>
        </w:rPr>
        <w:t xml:space="preserve"> của Phòng GD&amp;ĐT – TTYT thành phố Hạ Long về  Kế hoạch </w:t>
      </w:r>
      <w:r w:rsidR="008924D2" w:rsidRPr="008924D2">
        <w:rPr>
          <w:rFonts w:ascii="Times New Roman" w:hAnsi="Times New Roman"/>
          <w:bCs/>
          <w:lang w:val="nl-NL"/>
        </w:rPr>
        <w:t>Phối hợp tổ chức tập huấn công tác phòng chống dịch, bệnh COVID-19 tại các cơ sở giáo dục trên địa bàn thành phố Hạ Long</w:t>
      </w:r>
      <w:r w:rsidR="008924D2">
        <w:rPr>
          <w:rFonts w:ascii="Times New Roman" w:hAnsi="Times New Roman"/>
          <w:bCs/>
          <w:lang w:val="nl-NL"/>
        </w:rPr>
        <w:t>.</w:t>
      </w:r>
    </w:p>
    <w:p w:rsidR="008924D2" w:rsidRPr="006D511B" w:rsidRDefault="008924D2" w:rsidP="00A92AD3">
      <w:pPr>
        <w:spacing w:before="120" w:after="120" w:line="340" w:lineRule="atLeast"/>
        <w:ind w:firstLine="567"/>
        <w:jc w:val="both"/>
        <w:rPr>
          <w:rFonts w:ascii="Times New Roman" w:hAnsi="Times New Roman"/>
          <w:lang w:val="es-PE"/>
        </w:rPr>
      </w:pPr>
      <w:r w:rsidRPr="006D511B">
        <w:rPr>
          <w:rFonts w:ascii="Times New Roman" w:hAnsi="Times New Roman"/>
          <w:lang w:val="es-PE"/>
        </w:rPr>
        <w:t xml:space="preserve">Để triển khai tốt các hoạt động </w:t>
      </w:r>
      <w:r>
        <w:rPr>
          <w:rFonts w:ascii="Times New Roman" w:hAnsi="Times New Roman"/>
          <w:lang w:val="es-PE"/>
        </w:rPr>
        <w:t xml:space="preserve">phòng, chống dịch bệnh COVID-19 trong nhà trường, trường Tiểu học </w:t>
      </w:r>
      <w:r w:rsidR="008C43B3">
        <w:rPr>
          <w:rFonts w:ascii="Times New Roman" w:hAnsi="Times New Roman"/>
          <w:lang w:val="es-PE"/>
        </w:rPr>
        <w:t>Trần Hưng Đạo</w:t>
      </w:r>
      <w:r>
        <w:rPr>
          <w:rFonts w:ascii="Times New Roman" w:hAnsi="Times New Roman"/>
          <w:lang w:val="es-PE"/>
        </w:rPr>
        <w:t xml:space="preserve"> </w:t>
      </w:r>
      <w:r w:rsidRPr="006D511B">
        <w:rPr>
          <w:rFonts w:ascii="Times New Roman" w:hAnsi="Times New Roman"/>
          <w:lang w:val="es-PE"/>
        </w:rPr>
        <w:t xml:space="preserve">tổ chức tập huấn hướng dẫn </w:t>
      </w:r>
      <w:r w:rsidRPr="003310FD">
        <w:rPr>
          <w:rFonts w:ascii="Times New Roman" w:hAnsi="Times New Roman"/>
          <w:bCs/>
          <w:lang w:val="nl-NL"/>
        </w:rPr>
        <w:t>công tác</w:t>
      </w:r>
      <w:r>
        <w:rPr>
          <w:rFonts w:ascii="Times New Roman" w:hAnsi="Times New Roman"/>
          <w:bCs/>
          <w:lang w:val="nl-NL"/>
        </w:rPr>
        <w:t xml:space="preserve"> phòng chống dịch bệnh COVID-19</w:t>
      </w:r>
      <w:r w:rsidRPr="006D511B">
        <w:rPr>
          <w:rFonts w:ascii="Times New Roman" w:hAnsi="Times New Roman"/>
          <w:lang w:val="es-PE"/>
        </w:rPr>
        <w:t>, cụ thể như sau:</w:t>
      </w:r>
    </w:p>
    <w:p w:rsidR="003310FD" w:rsidRPr="006D511B" w:rsidRDefault="003310FD" w:rsidP="00A92AD3">
      <w:pPr>
        <w:spacing w:line="312" w:lineRule="auto"/>
        <w:ind w:firstLine="567"/>
        <w:jc w:val="both"/>
        <w:rPr>
          <w:rFonts w:ascii="Times New Roman" w:hAnsi="Times New Roman"/>
          <w:b/>
          <w:sz w:val="26"/>
          <w:szCs w:val="26"/>
          <w:lang w:val="es-PE"/>
        </w:rPr>
      </w:pPr>
      <w:r w:rsidRPr="006D511B">
        <w:rPr>
          <w:rFonts w:ascii="Times New Roman" w:hAnsi="Times New Roman"/>
          <w:b/>
          <w:sz w:val="26"/>
          <w:szCs w:val="26"/>
          <w:lang w:val="es-PE"/>
        </w:rPr>
        <w:t xml:space="preserve">I. </w:t>
      </w:r>
      <w:r w:rsidRPr="006D511B">
        <w:rPr>
          <w:rFonts w:ascii="Times New Roman" w:hAnsi="Times New Roman"/>
          <w:b/>
          <w:bCs/>
          <w:color w:val="000000"/>
          <w:sz w:val="26"/>
          <w:szCs w:val="26"/>
          <w:lang w:val="es-PE"/>
        </w:rPr>
        <w:t>MỤC ĐÍCH</w:t>
      </w:r>
    </w:p>
    <w:p w:rsidR="003310FD" w:rsidRPr="006D511B" w:rsidRDefault="003310FD" w:rsidP="00A92AD3">
      <w:pPr>
        <w:spacing w:line="312" w:lineRule="auto"/>
        <w:ind w:firstLine="567"/>
        <w:jc w:val="both"/>
        <w:rPr>
          <w:rFonts w:ascii="Times New Roman" w:hAnsi="Times New Roman"/>
          <w:lang w:val="es-PE"/>
        </w:rPr>
      </w:pPr>
      <w:r w:rsidRPr="006D511B">
        <w:rPr>
          <w:rFonts w:ascii="Times New Roman" w:hAnsi="Times New Roman"/>
          <w:lang w:val="es-PE"/>
        </w:rPr>
        <w:t>- Theo dõi, quản lý tốt sức khỏe trẻ em, học sinh, sinh viê</w:t>
      </w:r>
      <w:r w:rsidR="00490AC3">
        <w:rPr>
          <w:rFonts w:ascii="Times New Roman" w:hAnsi="Times New Roman"/>
          <w:lang w:val="es-PE"/>
        </w:rPr>
        <w:t xml:space="preserve">n, học viên, cán bộ, giáo viên, </w:t>
      </w:r>
      <w:r w:rsidR="008924D2">
        <w:rPr>
          <w:rFonts w:ascii="Times New Roman" w:hAnsi="Times New Roman"/>
          <w:lang w:val="es-PE"/>
        </w:rPr>
        <w:t>nhân</w:t>
      </w:r>
      <w:r w:rsidR="00490AC3">
        <w:rPr>
          <w:rFonts w:ascii="Times New Roman" w:hAnsi="Times New Roman"/>
          <w:lang w:val="es-PE"/>
        </w:rPr>
        <w:t xml:space="preserve"> viên </w:t>
      </w:r>
      <w:r w:rsidR="006D511B">
        <w:rPr>
          <w:rFonts w:ascii="Times New Roman" w:hAnsi="Times New Roman"/>
          <w:lang w:val="es-PE"/>
        </w:rPr>
        <w:t>và người lao động</w:t>
      </w:r>
      <w:r w:rsidR="008924D2">
        <w:rPr>
          <w:rFonts w:ascii="Times New Roman" w:hAnsi="Times New Roman"/>
          <w:lang w:val="es-PE"/>
        </w:rPr>
        <w:t xml:space="preserve"> </w:t>
      </w:r>
      <w:r w:rsidR="00490AC3">
        <w:rPr>
          <w:rFonts w:ascii="Times New Roman" w:hAnsi="Times New Roman"/>
          <w:lang w:val="es-PE"/>
        </w:rPr>
        <w:t xml:space="preserve">trong </w:t>
      </w:r>
      <w:r w:rsidR="008924D2">
        <w:rPr>
          <w:rFonts w:ascii="Times New Roman" w:hAnsi="Times New Roman"/>
          <w:lang w:val="es-PE"/>
        </w:rPr>
        <w:t>nhà trường</w:t>
      </w:r>
      <w:r w:rsidR="00934637" w:rsidRPr="006D511B">
        <w:rPr>
          <w:rFonts w:ascii="Times New Roman" w:hAnsi="Times New Roman"/>
          <w:lang w:val="es-PE"/>
        </w:rPr>
        <w:t>; giám sát chặt ch</w:t>
      </w:r>
      <w:r w:rsidR="00E846F7" w:rsidRPr="006D511B">
        <w:rPr>
          <w:rFonts w:ascii="Times New Roman" w:hAnsi="Times New Roman"/>
          <w:lang w:val="es-PE"/>
        </w:rPr>
        <w:t>ẽ,</w:t>
      </w:r>
      <w:r w:rsidR="00934637" w:rsidRPr="006D511B">
        <w:rPr>
          <w:rFonts w:ascii="Times New Roman" w:hAnsi="Times New Roman"/>
          <w:lang w:val="es-PE"/>
        </w:rPr>
        <w:t xml:space="preserve"> phát hiện sớm các trường hợp mắc bệnh hoặc nghi ngờ mắc bệnh, ngăn ch</w:t>
      </w:r>
      <w:r w:rsidR="00E846F7" w:rsidRPr="006D511B">
        <w:rPr>
          <w:rFonts w:ascii="Times New Roman" w:hAnsi="Times New Roman"/>
          <w:lang w:val="es-PE"/>
        </w:rPr>
        <w:t xml:space="preserve">ặn </w:t>
      </w:r>
      <w:r w:rsidR="00934637" w:rsidRPr="006D511B">
        <w:rPr>
          <w:rFonts w:ascii="Times New Roman" w:hAnsi="Times New Roman"/>
          <w:lang w:val="es-PE"/>
        </w:rPr>
        <w:t>kịp thời không để dịch bệnh xâm nhập vào trường học.</w:t>
      </w:r>
    </w:p>
    <w:p w:rsidR="00934637" w:rsidRPr="006D511B" w:rsidRDefault="00934637" w:rsidP="00A92AD3">
      <w:pPr>
        <w:spacing w:line="312" w:lineRule="auto"/>
        <w:ind w:firstLine="567"/>
        <w:jc w:val="both"/>
        <w:rPr>
          <w:rFonts w:ascii="Times New Roman" w:hAnsi="Times New Roman"/>
          <w:lang w:val="es-PE"/>
        </w:rPr>
      </w:pPr>
      <w:r w:rsidRPr="006D511B">
        <w:rPr>
          <w:rFonts w:ascii="Times New Roman" w:hAnsi="Times New Roman"/>
          <w:lang w:val="es-PE"/>
        </w:rPr>
        <w:t>- Đấy mạnh tuyên truyền, giáo dục n</w:t>
      </w:r>
      <w:r w:rsidR="00E846F7" w:rsidRPr="006D511B">
        <w:rPr>
          <w:rFonts w:ascii="Times New Roman" w:hAnsi="Times New Roman"/>
          <w:lang w:val="es-PE"/>
        </w:rPr>
        <w:t>âng</w:t>
      </w:r>
      <w:r w:rsidRPr="006D511B">
        <w:rPr>
          <w:rFonts w:ascii="Times New Roman" w:hAnsi="Times New Roman"/>
          <w:lang w:val="es-PE"/>
        </w:rPr>
        <w:t xml:space="preserve"> cao nhận thức và hành</w:t>
      </w:r>
      <w:r w:rsidR="00490AC3">
        <w:rPr>
          <w:rFonts w:ascii="Times New Roman" w:hAnsi="Times New Roman"/>
          <w:lang w:val="es-PE"/>
        </w:rPr>
        <w:t xml:space="preserve"> vi, hành động nghiêm túc phòng, </w:t>
      </w:r>
      <w:r w:rsidRPr="006D511B">
        <w:rPr>
          <w:rFonts w:ascii="Times New Roman" w:hAnsi="Times New Roman"/>
          <w:lang w:val="es-PE"/>
        </w:rPr>
        <w:t>chống dịch b</w:t>
      </w:r>
      <w:r w:rsidR="00E846F7" w:rsidRPr="006D511B">
        <w:rPr>
          <w:rFonts w:ascii="Times New Roman" w:hAnsi="Times New Roman"/>
          <w:lang w:val="es-PE"/>
        </w:rPr>
        <w:t>ệnh</w:t>
      </w:r>
      <w:r w:rsidRPr="006D511B">
        <w:rPr>
          <w:rFonts w:ascii="Times New Roman" w:hAnsi="Times New Roman"/>
          <w:lang w:val="es-PE"/>
        </w:rPr>
        <w:t xml:space="preserve"> COVID-1</w:t>
      </w:r>
      <w:r w:rsidR="00E846F7" w:rsidRPr="006D511B">
        <w:rPr>
          <w:rFonts w:ascii="Times New Roman" w:hAnsi="Times New Roman"/>
          <w:lang w:val="es-PE"/>
        </w:rPr>
        <w:t>9</w:t>
      </w:r>
      <w:r w:rsidRPr="006D511B">
        <w:rPr>
          <w:rFonts w:ascii="Times New Roman" w:hAnsi="Times New Roman"/>
          <w:lang w:val="es-PE"/>
        </w:rPr>
        <w:t xml:space="preserve"> cho giáo viên, học sinh.</w:t>
      </w:r>
    </w:p>
    <w:p w:rsidR="00934637" w:rsidRPr="006D511B" w:rsidRDefault="003310FD" w:rsidP="00A92AD3">
      <w:pPr>
        <w:spacing w:line="312" w:lineRule="auto"/>
        <w:ind w:firstLine="567"/>
        <w:jc w:val="both"/>
        <w:rPr>
          <w:rFonts w:ascii="Times New Roman" w:hAnsi="Times New Roman"/>
          <w:lang w:val="es-PE"/>
        </w:rPr>
      </w:pPr>
      <w:r w:rsidRPr="006D511B">
        <w:rPr>
          <w:rFonts w:ascii="Times New Roman" w:hAnsi="Times New Roman"/>
          <w:lang w:val="es-PE"/>
        </w:rPr>
        <w:t xml:space="preserve">- </w:t>
      </w:r>
      <w:r w:rsidR="00934637" w:rsidRPr="006D511B">
        <w:rPr>
          <w:rFonts w:ascii="Times New Roman" w:hAnsi="Times New Roman"/>
          <w:lang w:val="es-PE"/>
        </w:rPr>
        <w:t>Thực hiện tốt các biện pháp vệ sinh phòng dịch bệnh, đảm bảo các điều kiện về vệ sinh học đườn</w:t>
      </w:r>
      <w:r w:rsidR="006D511B">
        <w:rPr>
          <w:rFonts w:ascii="Times New Roman" w:hAnsi="Times New Roman"/>
          <w:lang w:val="es-PE"/>
        </w:rPr>
        <w:t>g, nguồn lực và cơ sở vật chất</w:t>
      </w:r>
      <w:r w:rsidR="00934637" w:rsidRPr="006D511B">
        <w:rPr>
          <w:rFonts w:ascii="Times New Roman" w:hAnsi="Times New Roman"/>
          <w:lang w:val="es-PE"/>
        </w:rPr>
        <w:t xml:space="preserve"> sẵn sàng đáp ứng kịp thời với các tình huống về dịch bệnh trong </w:t>
      </w:r>
      <w:r w:rsidR="006642E3">
        <w:rPr>
          <w:rFonts w:ascii="Times New Roman" w:hAnsi="Times New Roman"/>
          <w:lang w:val="es-PE"/>
        </w:rPr>
        <w:t>nhà trường</w:t>
      </w:r>
      <w:r w:rsidR="00934637" w:rsidRPr="006D511B">
        <w:rPr>
          <w:rFonts w:ascii="Times New Roman" w:hAnsi="Times New Roman"/>
          <w:lang w:val="es-PE"/>
        </w:rPr>
        <w:t>.</w:t>
      </w:r>
    </w:p>
    <w:p w:rsidR="00C37B5F" w:rsidRDefault="003310FD" w:rsidP="00A92AD3">
      <w:pPr>
        <w:spacing w:line="312" w:lineRule="auto"/>
        <w:ind w:firstLine="567"/>
        <w:jc w:val="both"/>
        <w:rPr>
          <w:rFonts w:ascii="Times New Roman" w:hAnsi="Times New Roman"/>
          <w:b/>
          <w:sz w:val="26"/>
          <w:szCs w:val="26"/>
          <w:lang w:val="es-PE"/>
        </w:rPr>
      </w:pPr>
      <w:r w:rsidRPr="006D511B">
        <w:rPr>
          <w:rFonts w:ascii="Times New Roman" w:hAnsi="Times New Roman"/>
          <w:b/>
          <w:sz w:val="26"/>
          <w:szCs w:val="26"/>
          <w:lang w:val="es-PE"/>
        </w:rPr>
        <w:t xml:space="preserve">II. NỘI DUNG </w:t>
      </w:r>
    </w:p>
    <w:p w:rsidR="00C37B5F" w:rsidRPr="00C37B5F" w:rsidRDefault="00C37B5F" w:rsidP="00A92AD3">
      <w:pPr>
        <w:spacing w:line="312" w:lineRule="auto"/>
        <w:ind w:firstLine="567"/>
        <w:jc w:val="both"/>
        <w:rPr>
          <w:rFonts w:ascii="Times New Roman" w:hAnsi="Times New Roman"/>
          <w:lang w:val="es-PE"/>
        </w:rPr>
      </w:pPr>
      <w:r w:rsidRPr="00C37B5F">
        <w:rPr>
          <w:rFonts w:ascii="Times New Roman" w:hAnsi="Times New Roman"/>
          <w:lang w:val="es-PE"/>
        </w:rPr>
        <w:t>1. Nội dung tập huấn</w:t>
      </w:r>
    </w:p>
    <w:p w:rsidR="00621263" w:rsidRPr="006D511B" w:rsidRDefault="00621263" w:rsidP="00A92AD3">
      <w:pPr>
        <w:spacing w:line="312" w:lineRule="auto"/>
        <w:ind w:firstLine="567"/>
        <w:jc w:val="both"/>
        <w:rPr>
          <w:rFonts w:ascii="Times New Roman" w:hAnsi="Times New Roman"/>
          <w:lang w:val="es-PE"/>
        </w:rPr>
      </w:pPr>
      <w:r w:rsidRPr="006D511B">
        <w:rPr>
          <w:rFonts w:ascii="Times New Roman" w:hAnsi="Times New Roman"/>
          <w:lang w:val="es-PE"/>
        </w:rPr>
        <w:lastRenderedPageBreak/>
        <w:t xml:space="preserve">- Nhắc lại nội dung </w:t>
      </w:r>
      <w:r w:rsidRPr="006D511B">
        <w:rPr>
          <w:rFonts w:ascii="Times New Roman" w:hAnsi="Times New Roman"/>
          <w:bCs/>
          <w:color w:val="0A0404"/>
          <w:shd w:val="clear" w:color="auto" w:fill="FFFFFF"/>
          <w:lang w:val="es-PE"/>
        </w:rPr>
        <w:t>“Sổ tay Hướng dẫn phòng chống dịch bệnh COVID-19 tại cộng đồng trong trạng thái bình thường mới” của Bộ Y tế ban hành;</w:t>
      </w:r>
    </w:p>
    <w:p w:rsidR="003310FD" w:rsidRPr="006D511B" w:rsidRDefault="003310FD" w:rsidP="00A92AD3">
      <w:pPr>
        <w:spacing w:line="312" w:lineRule="auto"/>
        <w:ind w:firstLine="567"/>
        <w:jc w:val="both"/>
        <w:rPr>
          <w:rFonts w:ascii="Times New Roman" w:hAnsi="Times New Roman"/>
          <w:lang w:val="es-PE"/>
        </w:rPr>
      </w:pPr>
      <w:r w:rsidRPr="006D511B">
        <w:rPr>
          <w:rFonts w:ascii="Times New Roman" w:hAnsi="Times New Roman"/>
          <w:lang w:val="es-PE"/>
        </w:rPr>
        <w:t xml:space="preserve">- </w:t>
      </w:r>
      <w:r w:rsidR="00934637" w:rsidRPr="006D511B">
        <w:rPr>
          <w:rFonts w:ascii="Times New Roman" w:hAnsi="Times New Roman"/>
          <w:lang w:val="es-PE"/>
        </w:rPr>
        <w:t xml:space="preserve">Hướng dẫn </w:t>
      </w:r>
      <w:r w:rsidR="00621263" w:rsidRPr="006D511B">
        <w:rPr>
          <w:rFonts w:ascii="Times New Roman" w:hAnsi="Times New Roman"/>
          <w:lang w:val="es-PE"/>
        </w:rPr>
        <w:t>công tác phòng, chống dịch bệnh COVID</w:t>
      </w:r>
      <w:r w:rsidR="00E846F7" w:rsidRPr="006D511B">
        <w:rPr>
          <w:rFonts w:ascii="Times New Roman" w:hAnsi="Times New Roman"/>
          <w:lang w:val="es-PE"/>
        </w:rPr>
        <w:t xml:space="preserve">-19 </w:t>
      </w:r>
      <w:r w:rsidR="00934637" w:rsidRPr="006D511B">
        <w:rPr>
          <w:rFonts w:ascii="Times New Roman" w:hAnsi="Times New Roman"/>
          <w:lang w:val="es-PE"/>
        </w:rPr>
        <w:t xml:space="preserve">tại các </w:t>
      </w:r>
      <w:r w:rsidR="006642E3">
        <w:rPr>
          <w:rFonts w:ascii="Times New Roman" w:hAnsi="Times New Roman"/>
          <w:lang w:val="es-PE"/>
        </w:rPr>
        <w:t>lớp</w:t>
      </w:r>
      <w:r w:rsidR="00934637" w:rsidRPr="006D511B">
        <w:rPr>
          <w:rFonts w:ascii="Times New Roman" w:hAnsi="Times New Roman"/>
          <w:lang w:val="es-PE"/>
        </w:rPr>
        <w:t xml:space="preserve"> học</w:t>
      </w:r>
      <w:r w:rsidRPr="006D511B">
        <w:rPr>
          <w:rFonts w:ascii="Times New Roman" w:hAnsi="Times New Roman"/>
          <w:lang w:val="es-PE"/>
        </w:rPr>
        <w:t>;</w:t>
      </w:r>
    </w:p>
    <w:p w:rsidR="003310FD" w:rsidRPr="006D511B" w:rsidRDefault="003310FD" w:rsidP="00A92AD3">
      <w:pPr>
        <w:spacing w:line="312" w:lineRule="auto"/>
        <w:ind w:firstLine="567"/>
        <w:jc w:val="both"/>
        <w:rPr>
          <w:rFonts w:ascii="Times New Roman" w:hAnsi="Times New Roman"/>
          <w:lang w:val="es-PE"/>
        </w:rPr>
      </w:pPr>
      <w:r w:rsidRPr="006D511B">
        <w:rPr>
          <w:rFonts w:ascii="Times New Roman" w:hAnsi="Times New Roman"/>
          <w:lang w:val="es-PE"/>
        </w:rPr>
        <w:t xml:space="preserve">- </w:t>
      </w:r>
      <w:r w:rsidR="00934637" w:rsidRPr="006D511B">
        <w:rPr>
          <w:rFonts w:ascii="Times New Roman" w:hAnsi="Times New Roman"/>
          <w:lang w:val="es-PE"/>
        </w:rPr>
        <w:t>Hướng dẫn vệ sinh môi trường</w:t>
      </w:r>
      <w:r w:rsidRPr="006D511B">
        <w:rPr>
          <w:rFonts w:ascii="Times New Roman" w:hAnsi="Times New Roman"/>
          <w:lang w:val="es-PE"/>
        </w:rPr>
        <w:t>;</w:t>
      </w:r>
    </w:p>
    <w:p w:rsidR="003310FD" w:rsidRPr="006D511B" w:rsidRDefault="003310FD" w:rsidP="00A92AD3">
      <w:pPr>
        <w:spacing w:line="312" w:lineRule="auto"/>
        <w:ind w:firstLine="567"/>
        <w:jc w:val="both"/>
        <w:rPr>
          <w:rFonts w:ascii="Times New Roman" w:hAnsi="Times New Roman"/>
          <w:lang w:val="es-PE"/>
        </w:rPr>
      </w:pPr>
      <w:r w:rsidRPr="006D511B">
        <w:rPr>
          <w:rFonts w:ascii="Times New Roman" w:hAnsi="Times New Roman"/>
          <w:lang w:val="es-PE"/>
        </w:rPr>
        <w:t xml:space="preserve">- Hướng dẫn </w:t>
      </w:r>
      <w:r w:rsidR="00934637" w:rsidRPr="006D511B">
        <w:rPr>
          <w:rFonts w:ascii="Times New Roman" w:hAnsi="Times New Roman"/>
          <w:lang w:val="es-PE"/>
        </w:rPr>
        <w:t>vệ sinh cá nhân</w:t>
      </w:r>
      <w:r w:rsidRPr="006D511B">
        <w:rPr>
          <w:rFonts w:ascii="Times New Roman" w:hAnsi="Times New Roman"/>
          <w:lang w:val="es-PE"/>
        </w:rPr>
        <w:t>;</w:t>
      </w:r>
    </w:p>
    <w:p w:rsidR="003310FD" w:rsidRDefault="003310FD" w:rsidP="00A92AD3">
      <w:pPr>
        <w:spacing w:line="312" w:lineRule="auto"/>
        <w:ind w:firstLine="567"/>
        <w:jc w:val="both"/>
        <w:rPr>
          <w:rFonts w:ascii="Times New Roman" w:hAnsi="Times New Roman"/>
          <w:lang w:val="es-PE"/>
        </w:rPr>
      </w:pPr>
      <w:r w:rsidRPr="006D511B">
        <w:rPr>
          <w:rFonts w:ascii="Times New Roman" w:hAnsi="Times New Roman"/>
          <w:lang w:val="es-PE"/>
        </w:rPr>
        <w:t xml:space="preserve">- </w:t>
      </w:r>
      <w:r w:rsidR="00E846F7" w:rsidRPr="006D511B">
        <w:rPr>
          <w:rFonts w:ascii="Times New Roman" w:hAnsi="Times New Roman"/>
          <w:lang w:val="es-PE"/>
        </w:rPr>
        <w:t>Công tác giám sát, phòng chống một</w:t>
      </w:r>
      <w:r w:rsidRPr="006D511B">
        <w:rPr>
          <w:rFonts w:ascii="Times New Roman" w:hAnsi="Times New Roman"/>
          <w:lang w:val="es-PE"/>
        </w:rPr>
        <w:t xml:space="preserve"> số bệnh dịch</w:t>
      </w:r>
      <w:r w:rsidR="006642E3">
        <w:rPr>
          <w:rFonts w:ascii="Times New Roman" w:hAnsi="Times New Roman"/>
          <w:lang w:val="es-PE"/>
        </w:rPr>
        <w:t xml:space="preserve"> thường xuất hiện trong trường </w:t>
      </w:r>
      <w:r w:rsidRPr="006D511B">
        <w:rPr>
          <w:rFonts w:ascii="Times New Roman" w:hAnsi="Times New Roman"/>
          <w:lang w:val="es-PE"/>
        </w:rPr>
        <w:t>học.</w:t>
      </w:r>
    </w:p>
    <w:p w:rsidR="007E118E" w:rsidRPr="00C37B5F" w:rsidRDefault="00C37B5F" w:rsidP="00A92AD3">
      <w:pPr>
        <w:spacing w:line="312" w:lineRule="auto"/>
        <w:ind w:firstLine="567"/>
        <w:jc w:val="both"/>
        <w:rPr>
          <w:rFonts w:ascii="Times New Roman" w:hAnsi="Times New Roman"/>
          <w:lang w:val="es-PE"/>
        </w:rPr>
      </w:pPr>
      <w:r w:rsidRPr="00C37B5F">
        <w:rPr>
          <w:rFonts w:ascii="Times New Roman" w:hAnsi="Times New Roman"/>
          <w:lang w:val="es-PE"/>
        </w:rPr>
        <w:t>2</w:t>
      </w:r>
      <w:r w:rsidR="007E118E" w:rsidRPr="00C37B5F">
        <w:rPr>
          <w:rFonts w:ascii="Times New Roman" w:hAnsi="Times New Roman"/>
          <w:lang w:val="es-PE"/>
        </w:rPr>
        <w:t>. H</w:t>
      </w:r>
      <w:r w:rsidRPr="00C37B5F">
        <w:rPr>
          <w:rFonts w:ascii="Times New Roman" w:hAnsi="Times New Roman"/>
          <w:lang w:val="es-PE"/>
        </w:rPr>
        <w:t>ình thức</w:t>
      </w:r>
      <w:r w:rsidR="007E118E" w:rsidRPr="00C37B5F">
        <w:rPr>
          <w:rFonts w:ascii="Times New Roman" w:hAnsi="Times New Roman"/>
          <w:lang w:val="es-PE"/>
        </w:rPr>
        <w:t xml:space="preserve"> </w:t>
      </w:r>
    </w:p>
    <w:p w:rsidR="007E118E" w:rsidRDefault="007E118E" w:rsidP="00A92AD3">
      <w:pPr>
        <w:spacing w:line="312" w:lineRule="auto"/>
        <w:ind w:firstLine="567"/>
        <w:jc w:val="both"/>
        <w:rPr>
          <w:rFonts w:ascii="Times New Roman" w:hAnsi="Times New Roman"/>
          <w:lang w:val="es-PE"/>
        </w:rPr>
      </w:pPr>
      <w:r w:rsidRPr="006D511B">
        <w:rPr>
          <w:rFonts w:ascii="Times New Roman" w:hAnsi="Times New Roman"/>
          <w:lang w:val="es-PE"/>
        </w:rPr>
        <w:t xml:space="preserve">- </w:t>
      </w:r>
      <w:r>
        <w:rPr>
          <w:rFonts w:ascii="Times New Roman" w:hAnsi="Times New Roman"/>
          <w:lang w:val="es-PE"/>
        </w:rPr>
        <w:t xml:space="preserve">Nhân viên y tế soạn thảo các </w:t>
      </w:r>
      <w:r w:rsidR="00DD6D1D">
        <w:rPr>
          <w:rFonts w:ascii="Times New Roman" w:hAnsi="Times New Roman"/>
          <w:lang w:val="es-PE"/>
        </w:rPr>
        <w:t>tài liệu</w:t>
      </w:r>
      <w:r>
        <w:rPr>
          <w:rFonts w:ascii="Times New Roman" w:hAnsi="Times New Roman"/>
          <w:lang w:val="es-PE"/>
        </w:rPr>
        <w:t xml:space="preserve"> và chuyển toàn bộ nội dung t</w:t>
      </w:r>
      <w:r w:rsidR="00DD6D1D">
        <w:rPr>
          <w:rFonts w:ascii="Times New Roman" w:hAnsi="Times New Roman"/>
          <w:lang w:val="es-PE"/>
        </w:rPr>
        <w:t>ập huấn đến giáo viên trong nhà</w:t>
      </w:r>
      <w:r>
        <w:rPr>
          <w:rFonts w:ascii="Times New Roman" w:hAnsi="Times New Roman"/>
          <w:lang w:val="es-PE"/>
        </w:rPr>
        <w:t xml:space="preserve"> trường.</w:t>
      </w:r>
    </w:p>
    <w:p w:rsidR="007E118E" w:rsidRDefault="007E118E" w:rsidP="00A92AD3">
      <w:pPr>
        <w:spacing w:line="312" w:lineRule="auto"/>
        <w:ind w:firstLine="567"/>
        <w:jc w:val="both"/>
        <w:rPr>
          <w:rFonts w:ascii="Times New Roman" w:hAnsi="Times New Roman"/>
          <w:lang w:val="es-PE"/>
        </w:rPr>
      </w:pPr>
      <w:r>
        <w:rPr>
          <w:rFonts w:ascii="Times New Roman" w:hAnsi="Times New Roman"/>
          <w:lang w:val="es-PE"/>
        </w:rPr>
        <w:t>- Giáo viên chủ nhiệm có trách nhiệm tuyên truyền, giáo dục học sinh trong công tác phòng, chống dịch bện Covid-19 tại trường học</w:t>
      </w:r>
      <w:r w:rsidR="00C37B5F">
        <w:rPr>
          <w:rFonts w:ascii="Times New Roman" w:hAnsi="Times New Roman"/>
          <w:lang w:val="es-PE"/>
        </w:rPr>
        <w:t>: Trình chiếu các tài liệu nhân viên y tế gửi.</w:t>
      </w:r>
    </w:p>
    <w:p w:rsidR="00C37B5F" w:rsidRDefault="00C37B5F" w:rsidP="00A92AD3">
      <w:pPr>
        <w:spacing w:line="312" w:lineRule="auto"/>
        <w:ind w:firstLine="567"/>
        <w:jc w:val="both"/>
        <w:rPr>
          <w:rFonts w:ascii="Times New Roman" w:hAnsi="Times New Roman"/>
          <w:lang w:val="es-PE"/>
        </w:rPr>
      </w:pPr>
      <w:r>
        <w:rPr>
          <w:rFonts w:ascii="Times New Roman" w:hAnsi="Times New Roman"/>
          <w:lang w:val="es-PE"/>
        </w:rPr>
        <w:t>3. Thời gian: Ngày 30/09/2020, giáo viên tuyên truyền, hướng dẫn cho học sinh</w:t>
      </w:r>
      <w:r w:rsidR="00A92AD3">
        <w:rPr>
          <w:rFonts w:ascii="Times New Roman" w:hAnsi="Times New Roman"/>
          <w:lang w:val="es-PE"/>
        </w:rPr>
        <w:t xml:space="preserve"> vào các tiết 15 phút đầu giờ, h</w:t>
      </w:r>
      <w:r>
        <w:rPr>
          <w:rFonts w:ascii="Times New Roman" w:hAnsi="Times New Roman"/>
          <w:lang w:val="es-PE"/>
        </w:rPr>
        <w:t>oạt động ngoài giờ, các tiết tự học của các tuần 4,5.</w:t>
      </w:r>
    </w:p>
    <w:p w:rsidR="003310FD" w:rsidRPr="006D511B" w:rsidRDefault="003310FD" w:rsidP="00A92AD3">
      <w:pPr>
        <w:spacing w:line="312" w:lineRule="auto"/>
        <w:ind w:firstLine="567"/>
        <w:jc w:val="both"/>
        <w:rPr>
          <w:rFonts w:ascii="Times New Roman" w:hAnsi="Times New Roman"/>
          <w:b/>
          <w:sz w:val="26"/>
          <w:szCs w:val="26"/>
          <w:lang w:val="es-PE"/>
        </w:rPr>
      </w:pPr>
      <w:r w:rsidRPr="006D511B">
        <w:rPr>
          <w:rFonts w:ascii="Times New Roman" w:hAnsi="Times New Roman"/>
          <w:b/>
          <w:sz w:val="26"/>
          <w:szCs w:val="26"/>
          <w:lang w:val="es-PE"/>
        </w:rPr>
        <w:t>I</w:t>
      </w:r>
      <w:r w:rsidR="00A92AD3">
        <w:rPr>
          <w:rFonts w:ascii="Times New Roman" w:hAnsi="Times New Roman"/>
          <w:b/>
          <w:sz w:val="26"/>
          <w:szCs w:val="26"/>
          <w:lang w:val="es-PE"/>
        </w:rPr>
        <w:t>II</w:t>
      </w:r>
      <w:r w:rsidRPr="006D511B">
        <w:rPr>
          <w:rFonts w:ascii="Times New Roman" w:hAnsi="Times New Roman"/>
          <w:b/>
          <w:sz w:val="26"/>
          <w:szCs w:val="26"/>
          <w:lang w:val="es-PE"/>
        </w:rPr>
        <w:t xml:space="preserve">. </w:t>
      </w:r>
      <w:r w:rsidR="006642E3">
        <w:rPr>
          <w:rFonts w:ascii="Times New Roman" w:hAnsi="Times New Roman"/>
          <w:b/>
          <w:sz w:val="26"/>
          <w:szCs w:val="26"/>
          <w:lang w:val="es-PE"/>
        </w:rPr>
        <w:t>TỔ CHỨC THỰC HIỆN</w:t>
      </w:r>
    </w:p>
    <w:p w:rsidR="006642E3" w:rsidRDefault="003310FD" w:rsidP="00A92AD3">
      <w:pPr>
        <w:spacing w:line="312" w:lineRule="auto"/>
        <w:ind w:firstLine="567"/>
        <w:jc w:val="both"/>
        <w:rPr>
          <w:rFonts w:ascii="Times New Roman" w:hAnsi="Times New Roman"/>
          <w:lang w:val="es-PE"/>
        </w:rPr>
      </w:pPr>
      <w:r w:rsidRPr="006D511B">
        <w:rPr>
          <w:rFonts w:ascii="Times New Roman" w:hAnsi="Times New Roman"/>
          <w:lang w:val="es-PE"/>
        </w:rPr>
        <w:t xml:space="preserve">- </w:t>
      </w:r>
      <w:r w:rsidR="00B113B6">
        <w:rPr>
          <w:rFonts w:ascii="Times New Roman" w:hAnsi="Times New Roman"/>
          <w:lang w:val="es-PE"/>
        </w:rPr>
        <w:t>Đ/c Lê Thị Thanh Hương</w:t>
      </w:r>
      <w:r w:rsidR="006642E3">
        <w:rPr>
          <w:rFonts w:ascii="Times New Roman" w:hAnsi="Times New Roman"/>
          <w:lang w:val="es-PE"/>
        </w:rPr>
        <w:t xml:space="preserve"> - Hiệu trưởng: chỉ đạo chung</w:t>
      </w:r>
    </w:p>
    <w:p w:rsidR="009337E2" w:rsidRDefault="009337E2" w:rsidP="00A92AD3">
      <w:pPr>
        <w:spacing w:line="312" w:lineRule="auto"/>
        <w:ind w:firstLine="567"/>
        <w:jc w:val="both"/>
        <w:rPr>
          <w:rFonts w:ascii="Times New Roman" w:hAnsi="Times New Roman"/>
          <w:spacing w:val="-4"/>
          <w:lang w:val="es-PE"/>
        </w:rPr>
      </w:pPr>
      <w:r w:rsidRPr="00791A73">
        <w:rPr>
          <w:rFonts w:ascii="Times New Roman" w:hAnsi="Times New Roman"/>
          <w:spacing w:val="-4"/>
          <w:lang w:val="es-PE"/>
        </w:rPr>
        <w:t>- Đ/c Vũ Thị Hạnh - P. Hiệu trưởng: xây dựng kế hoạch.</w:t>
      </w:r>
    </w:p>
    <w:p w:rsidR="00C37B5F" w:rsidRPr="00791A73" w:rsidRDefault="00C37B5F" w:rsidP="00A92AD3">
      <w:pPr>
        <w:spacing w:line="312" w:lineRule="auto"/>
        <w:ind w:firstLine="567"/>
        <w:jc w:val="both"/>
        <w:rPr>
          <w:rFonts w:ascii="Times New Roman" w:hAnsi="Times New Roman"/>
          <w:spacing w:val="-4"/>
          <w:lang w:val="es-PE"/>
        </w:rPr>
      </w:pPr>
      <w:r>
        <w:rPr>
          <w:rFonts w:ascii="Times New Roman" w:hAnsi="Times New Roman"/>
          <w:lang w:val="es-PE"/>
        </w:rPr>
        <w:t>- Đ/c Nguyễn Thị Đức - Nhân viên ph</w:t>
      </w:r>
      <w:r w:rsidR="00A92AD3">
        <w:rPr>
          <w:rFonts w:ascii="Times New Roman" w:hAnsi="Times New Roman"/>
          <w:lang w:val="es-PE"/>
        </w:rPr>
        <w:t>ụ trách công tác y</w:t>
      </w:r>
      <w:r>
        <w:rPr>
          <w:rFonts w:ascii="Times New Roman" w:hAnsi="Times New Roman"/>
          <w:lang w:val="es-PE"/>
        </w:rPr>
        <w:t xml:space="preserve"> tế: Chịu trách nhiệm chuyển các nội dung phòng dịch theo </w:t>
      </w:r>
      <w:proofErr w:type="gramStart"/>
      <w:r>
        <w:rPr>
          <w:rFonts w:ascii="Times New Roman" w:hAnsi="Times New Roman"/>
          <w:lang w:val="es-PE"/>
        </w:rPr>
        <w:t>“ Sổ</w:t>
      </w:r>
      <w:proofErr w:type="gramEnd"/>
      <w:r>
        <w:rPr>
          <w:rFonts w:ascii="Times New Roman" w:hAnsi="Times New Roman"/>
          <w:lang w:val="es-PE"/>
        </w:rPr>
        <w:t xml:space="preserve"> tay hướng dẫn phòng, chống dịch bệnh </w:t>
      </w:r>
      <w:r w:rsidR="00A92AD3">
        <w:rPr>
          <w:rFonts w:ascii="Times New Roman" w:hAnsi="Times New Roman"/>
          <w:lang w:val="es-PE"/>
        </w:rPr>
        <w:t>COVID-19 tại cộng đồng trong trạng thái  bình thường mới” của Bộ Y tế ban hành.</w:t>
      </w:r>
    </w:p>
    <w:p w:rsidR="006642E3" w:rsidRDefault="003918EE" w:rsidP="00A92AD3">
      <w:pPr>
        <w:spacing w:line="312" w:lineRule="auto"/>
        <w:ind w:firstLine="567"/>
        <w:jc w:val="both"/>
        <w:rPr>
          <w:rFonts w:ascii="Times New Roman" w:hAnsi="Times New Roman"/>
          <w:lang w:val="es-PE"/>
        </w:rPr>
      </w:pPr>
      <w:r>
        <w:rPr>
          <w:rFonts w:ascii="Times New Roman" w:hAnsi="Times New Roman"/>
          <w:lang w:val="es-PE"/>
        </w:rPr>
        <w:t>- GVCN các lớ</w:t>
      </w:r>
      <w:r w:rsidR="00A92AD3">
        <w:rPr>
          <w:rFonts w:ascii="Times New Roman" w:hAnsi="Times New Roman"/>
          <w:lang w:val="es-PE"/>
        </w:rPr>
        <w:t>p: Tuyên truyền</w:t>
      </w:r>
      <w:r w:rsidR="006642E3">
        <w:rPr>
          <w:rFonts w:ascii="Times New Roman" w:hAnsi="Times New Roman"/>
          <w:lang w:val="es-PE"/>
        </w:rPr>
        <w:t xml:space="preserve"> đầy đủ</w:t>
      </w:r>
      <w:r>
        <w:rPr>
          <w:rFonts w:ascii="Times New Roman" w:hAnsi="Times New Roman"/>
          <w:lang w:val="es-PE"/>
        </w:rPr>
        <w:t xml:space="preserve"> các nội dung đã được nhân viên y tế gửi </w:t>
      </w:r>
      <w:r w:rsidR="00A92AD3">
        <w:rPr>
          <w:rFonts w:ascii="Times New Roman" w:hAnsi="Times New Roman"/>
          <w:lang w:val="es-PE"/>
        </w:rPr>
        <w:t>đến 100%  phụ huynh và học sinh trong nhà trường.</w:t>
      </w:r>
    </w:p>
    <w:p w:rsidR="00E846F7" w:rsidRDefault="003310FD" w:rsidP="00A92AD3">
      <w:pPr>
        <w:spacing w:line="312" w:lineRule="auto"/>
        <w:ind w:firstLine="567"/>
        <w:jc w:val="both"/>
        <w:rPr>
          <w:rFonts w:ascii="Times New Roman" w:hAnsi="Times New Roman"/>
          <w:bCs/>
          <w:lang w:val="nl-NL"/>
        </w:rPr>
      </w:pPr>
      <w:r w:rsidRPr="006D511B">
        <w:rPr>
          <w:rFonts w:ascii="Times New Roman" w:hAnsi="Times New Roman"/>
          <w:lang w:val="es-PE"/>
        </w:rPr>
        <w:t xml:space="preserve">Trên đây là Kế hoạch </w:t>
      </w:r>
      <w:r w:rsidR="006642E3">
        <w:rPr>
          <w:rFonts w:ascii="Times New Roman" w:hAnsi="Times New Roman"/>
          <w:lang w:val="es-PE"/>
        </w:rPr>
        <w:t xml:space="preserve">tổ chức tập </w:t>
      </w:r>
      <w:r>
        <w:rPr>
          <w:rFonts w:ascii="Times New Roman" w:hAnsi="Times New Roman"/>
          <w:bCs/>
          <w:lang w:val="nl-NL"/>
        </w:rPr>
        <w:t xml:space="preserve">huấn công tác </w:t>
      </w:r>
      <w:r w:rsidR="00E846F7">
        <w:rPr>
          <w:rFonts w:ascii="Times New Roman" w:hAnsi="Times New Roman"/>
          <w:bCs/>
          <w:lang w:val="nl-NL"/>
        </w:rPr>
        <w:t xml:space="preserve">phòng chống dịch bệnh CoVid-19 </w:t>
      </w:r>
      <w:r>
        <w:rPr>
          <w:rFonts w:ascii="Times New Roman" w:hAnsi="Times New Roman"/>
          <w:bCs/>
          <w:lang w:val="nl-NL"/>
        </w:rPr>
        <w:t>năm học 2020</w:t>
      </w:r>
      <w:r w:rsidR="006642E3">
        <w:rPr>
          <w:rFonts w:ascii="Times New Roman" w:hAnsi="Times New Roman"/>
          <w:bCs/>
          <w:lang w:val="nl-NL"/>
        </w:rPr>
        <w:t xml:space="preserve"> 2021</w:t>
      </w:r>
      <w:r>
        <w:rPr>
          <w:rFonts w:ascii="Times New Roman" w:hAnsi="Times New Roman"/>
          <w:bCs/>
          <w:lang w:val="nl-NL"/>
        </w:rPr>
        <w:t xml:space="preserve"> của </w:t>
      </w:r>
      <w:r w:rsidR="006642E3">
        <w:rPr>
          <w:rFonts w:ascii="Times New Roman" w:hAnsi="Times New Roman"/>
          <w:bCs/>
          <w:lang w:val="nl-NL"/>
        </w:rPr>
        <w:t>nhà trường</w:t>
      </w:r>
      <w:r>
        <w:rPr>
          <w:rFonts w:ascii="Times New Roman" w:hAnsi="Times New Roman"/>
          <w:bCs/>
          <w:lang w:val="nl-NL"/>
        </w:rPr>
        <w:t>, đề nghị c</w:t>
      </w:r>
      <w:r w:rsidR="00B113B6">
        <w:rPr>
          <w:rFonts w:ascii="Times New Roman" w:hAnsi="Times New Roman"/>
          <w:bCs/>
          <w:lang w:val="nl-NL"/>
        </w:rPr>
        <w:t>án bộ giáo viên, nhân viên</w:t>
      </w:r>
      <w:r>
        <w:rPr>
          <w:rFonts w:ascii="Times New Roman" w:hAnsi="Times New Roman"/>
          <w:bCs/>
          <w:lang w:val="nl-NL"/>
        </w:rPr>
        <w:t xml:space="preserve"> nghiêm túc thực hiện</w:t>
      </w:r>
      <w:r w:rsidR="00E846F7">
        <w:rPr>
          <w:rFonts w:ascii="Times New Roman" w:hAnsi="Times New Roman"/>
          <w:bCs/>
          <w:lang w:val="nl-NL"/>
        </w:rPr>
        <w:t>.</w:t>
      </w:r>
    </w:p>
    <w:p w:rsidR="003310FD" w:rsidRPr="00DD6D1D" w:rsidRDefault="003310FD" w:rsidP="00964992">
      <w:pPr>
        <w:spacing w:line="312" w:lineRule="auto"/>
        <w:jc w:val="both"/>
        <w:rPr>
          <w:rFonts w:ascii="Times New Roman" w:hAnsi="Times New Roman"/>
          <w:sz w:val="10"/>
          <w:szCs w:val="26"/>
          <w:lang w:val="nl-NL"/>
        </w:rPr>
      </w:pPr>
    </w:p>
    <w:tbl>
      <w:tblPr>
        <w:tblW w:w="25802" w:type="dxa"/>
        <w:tblInd w:w="-601" w:type="dxa"/>
        <w:tblLook w:val="04A0"/>
      </w:tblPr>
      <w:tblGrid>
        <w:gridCol w:w="5529"/>
        <w:gridCol w:w="5104"/>
        <w:gridCol w:w="5104"/>
        <w:gridCol w:w="5104"/>
        <w:gridCol w:w="1559"/>
        <w:gridCol w:w="3402"/>
      </w:tblGrid>
      <w:tr w:rsidR="003310FD" w:rsidTr="003310FD">
        <w:tc>
          <w:tcPr>
            <w:tcW w:w="5529" w:type="dxa"/>
          </w:tcPr>
          <w:p w:rsidR="006642E3" w:rsidRPr="008C43B3" w:rsidRDefault="003918EE" w:rsidP="00964992">
            <w:pPr>
              <w:spacing w:line="312" w:lineRule="auto"/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</w:pPr>
            <w:r w:rsidRPr="003918EE"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  <w:t xml:space="preserve">        </w:t>
            </w:r>
            <w:r w:rsidR="00A92AD3"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  <w:t xml:space="preserve">  </w:t>
            </w:r>
            <w:r w:rsidR="006642E3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Nơi nhận:</w:t>
            </w:r>
          </w:p>
          <w:p w:rsidR="006642E3" w:rsidRPr="008C43B3" w:rsidRDefault="003918EE" w:rsidP="00B113B6">
            <w:pPr>
              <w:rPr>
                <w:rFonts w:ascii="Times New Roman" w:hAnsi="Times New Roman"/>
                <w:sz w:val="22"/>
                <w:szCs w:val="24"/>
                <w:lang w:val="nl-NL"/>
              </w:rPr>
            </w:pPr>
            <w:r>
              <w:rPr>
                <w:rFonts w:ascii="Times New Roman" w:hAnsi="Times New Roman"/>
                <w:sz w:val="22"/>
                <w:szCs w:val="24"/>
                <w:lang w:val="nl-NL"/>
              </w:rPr>
              <w:t xml:space="preserve">    </w:t>
            </w:r>
            <w:r w:rsidR="00A92AD3">
              <w:rPr>
                <w:rFonts w:ascii="Times New Roman" w:hAnsi="Times New Roman"/>
                <w:sz w:val="22"/>
                <w:szCs w:val="24"/>
                <w:lang w:val="nl-NL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4"/>
                <w:lang w:val="nl-NL"/>
              </w:rPr>
              <w:t xml:space="preserve"> </w:t>
            </w:r>
            <w:r w:rsidR="006642E3" w:rsidRPr="008C43B3">
              <w:rPr>
                <w:rFonts w:ascii="Times New Roman" w:hAnsi="Times New Roman"/>
                <w:sz w:val="22"/>
                <w:szCs w:val="24"/>
                <w:lang w:val="nl-NL"/>
              </w:rPr>
              <w:t>- Hiệu trưởng (B/c);</w:t>
            </w:r>
          </w:p>
          <w:p w:rsidR="006642E3" w:rsidRDefault="003918EE" w:rsidP="00B113B6">
            <w:pPr>
              <w:rPr>
                <w:rFonts w:ascii="Times New Roman" w:hAnsi="Times New Roman"/>
                <w:sz w:val="22"/>
                <w:lang w:val="da-DK"/>
              </w:rPr>
            </w:pPr>
            <w:r>
              <w:rPr>
                <w:rFonts w:ascii="Times New Roman" w:hAnsi="Times New Roman"/>
                <w:sz w:val="22"/>
                <w:lang w:val="nl-NL"/>
              </w:rPr>
              <w:t xml:space="preserve">   </w:t>
            </w:r>
            <w:r w:rsidR="00A92AD3">
              <w:rPr>
                <w:rFonts w:ascii="Times New Roman" w:hAnsi="Times New Roman"/>
                <w:sz w:val="22"/>
                <w:lang w:val="nl-NL"/>
              </w:rPr>
              <w:t xml:space="preserve">  </w:t>
            </w:r>
            <w:r>
              <w:rPr>
                <w:rFonts w:ascii="Times New Roman" w:hAnsi="Times New Roman"/>
                <w:sz w:val="22"/>
                <w:lang w:val="nl-NL"/>
              </w:rPr>
              <w:t xml:space="preserve">  </w:t>
            </w:r>
            <w:r w:rsidR="00B113B6">
              <w:rPr>
                <w:rFonts w:ascii="Times New Roman" w:hAnsi="Times New Roman"/>
                <w:sz w:val="22"/>
                <w:lang w:val="da-DK"/>
              </w:rPr>
              <w:t xml:space="preserve">- </w:t>
            </w:r>
            <w:r w:rsidR="006642E3">
              <w:rPr>
                <w:rFonts w:ascii="Times New Roman" w:hAnsi="Times New Roman"/>
                <w:sz w:val="22"/>
                <w:lang w:val="da-DK"/>
              </w:rPr>
              <w:t>GVCN các lớp (T/h);</w:t>
            </w:r>
          </w:p>
          <w:p w:rsidR="006642E3" w:rsidRDefault="003918EE" w:rsidP="00B113B6">
            <w:pPr>
              <w:rPr>
                <w:rFonts w:ascii="Times New Roman" w:hAnsi="Times New Roman"/>
                <w:sz w:val="22"/>
                <w:lang w:val="da-DK"/>
              </w:rPr>
            </w:pPr>
            <w:r>
              <w:rPr>
                <w:rFonts w:ascii="Times New Roman" w:hAnsi="Times New Roman"/>
                <w:sz w:val="22"/>
                <w:lang w:val="da-DK"/>
              </w:rPr>
              <w:t xml:space="preserve">   </w:t>
            </w:r>
            <w:r w:rsidR="00A92AD3">
              <w:rPr>
                <w:rFonts w:ascii="Times New Roman" w:hAnsi="Times New Roman"/>
                <w:sz w:val="22"/>
                <w:lang w:val="da-DK"/>
              </w:rPr>
              <w:t xml:space="preserve">  </w:t>
            </w:r>
            <w:r>
              <w:rPr>
                <w:rFonts w:ascii="Times New Roman" w:hAnsi="Times New Roman"/>
                <w:sz w:val="22"/>
                <w:lang w:val="da-DK"/>
              </w:rPr>
              <w:t xml:space="preserve">  </w:t>
            </w:r>
            <w:r w:rsidR="00B113B6">
              <w:rPr>
                <w:rFonts w:ascii="Times New Roman" w:hAnsi="Times New Roman"/>
                <w:sz w:val="22"/>
                <w:lang w:val="da-DK"/>
              </w:rPr>
              <w:t xml:space="preserve">- </w:t>
            </w:r>
            <w:r w:rsidR="006642E3">
              <w:rPr>
                <w:rFonts w:ascii="Times New Roman" w:hAnsi="Times New Roman"/>
                <w:sz w:val="22"/>
                <w:lang w:val="da-DK"/>
              </w:rPr>
              <w:t>Y tế (T/h);</w:t>
            </w:r>
          </w:p>
          <w:p w:rsidR="006642E3" w:rsidRDefault="003918EE" w:rsidP="00B113B6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 </w:t>
            </w:r>
            <w:r w:rsidR="00A92AD3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 </w:t>
            </w:r>
            <w:r w:rsidR="00B113B6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="006642E3">
              <w:rPr>
                <w:rFonts w:ascii="Times New Roman" w:hAnsi="Times New Roman"/>
                <w:sz w:val="24"/>
                <w:szCs w:val="24"/>
                <w:lang w:val="nb-NO"/>
              </w:rPr>
              <w:t>L</w:t>
            </w:r>
            <w:r w:rsidR="006642E3">
              <w:rPr>
                <w:rFonts w:ascii="Times New Roman" w:hAnsi="Times New Roman"/>
                <w:sz w:val="24"/>
                <w:szCs w:val="24"/>
                <w:lang w:val="vi-VN"/>
              </w:rPr>
              <w:t>ưu</w:t>
            </w:r>
            <w:r w:rsidR="009649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42E3">
              <w:rPr>
                <w:rFonts w:ascii="Times New Roman" w:hAnsi="Times New Roman"/>
                <w:sz w:val="24"/>
                <w:szCs w:val="24"/>
                <w:lang w:val="nb-NO"/>
              </w:rPr>
              <w:t>.</w:t>
            </w:r>
          </w:p>
          <w:p w:rsidR="003310FD" w:rsidRDefault="003310FD" w:rsidP="00964992">
            <w:pPr>
              <w:spacing w:line="312" w:lineRule="auto"/>
              <w:jc w:val="center"/>
              <w:rPr>
                <w:rFonts w:ascii="Times New Roman" w:hAnsi="Times New Roman"/>
                <w:sz w:val="22"/>
                <w:lang w:val="es-PE"/>
              </w:rPr>
            </w:pPr>
          </w:p>
        </w:tc>
        <w:tc>
          <w:tcPr>
            <w:tcW w:w="5104" w:type="dxa"/>
          </w:tcPr>
          <w:p w:rsidR="003310FD" w:rsidRDefault="00B40FB2" w:rsidP="00B40FB2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b-NO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b-NO"/>
              </w:rPr>
              <w:t>KT.</w:t>
            </w:r>
            <w:r w:rsidR="00A92AD3">
              <w:rPr>
                <w:rFonts w:ascii="Times New Roman" w:hAnsi="Times New Roman"/>
                <w:b/>
                <w:sz w:val="26"/>
                <w:szCs w:val="26"/>
                <w:lang w:val="nb-NO"/>
              </w:rPr>
              <w:t>HIỆU TRƯỞNG</w:t>
            </w:r>
          </w:p>
          <w:p w:rsidR="003310FD" w:rsidRPr="00B40FB2" w:rsidRDefault="00B40FB2" w:rsidP="00B40F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b-NO"/>
              </w:rPr>
            </w:pPr>
            <w:r w:rsidRPr="00B40FB2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P. HIỆU TRƯỞNG</w:t>
            </w:r>
          </w:p>
          <w:p w:rsidR="00B40FB2" w:rsidRDefault="00B40FB2" w:rsidP="00A92AD3">
            <w:pPr>
              <w:spacing w:line="312" w:lineRule="auto"/>
              <w:jc w:val="center"/>
              <w:rPr>
                <w:rFonts w:ascii="Times New Roman" w:hAnsi="Times New Roman"/>
                <w:i/>
                <w:lang w:val="nb-NO"/>
              </w:rPr>
            </w:pPr>
          </w:p>
          <w:p w:rsidR="003310FD" w:rsidRPr="006D5D76" w:rsidRDefault="006D5D76" w:rsidP="00A92AD3">
            <w:pPr>
              <w:spacing w:line="312" w:lineRule="auto"/>
              <w:jc w:val="center"/>
              <w:rPr>
                <w:rFonts w:ascii="Times New Roman" w:hAnsi="Times New Roman"/>
                <w:i/>
                <w:lang w:val="nb-NO"/>
              </w:rPr>
            </w:pPr>
            <w:r w:rsidRPr="006D5D76">
              <w:rPr>
                <w:rFonts w:ascii="Times New Roman" w:hAnsi="Times New Roman"/>
                <w:i/>
                <w:lang w:val="nb-NO"/>
              </w:rPr>
              <w:t>(đã ký)</w:t>
            </w:r>
          </w:p>
          <w:p w:rsidR="003310FD" w:rsidRDefault="003310FD" w:rsidP="00A92AD3">
            <w:pPr>
              <w:spacing w:line="312" w:lineRule="auto"/>
              <w:jc w:val="center"/>
              <w:rPr>
                <w:rFonts w:ascii="Times New Roman" w:hAnsi="Times New Roman"/>
                <w:b/>
                <w:lang w:val="nb-NO"/>
              </w:rPr>
            </w:pPr>
          </w:p>
          <w:p w:rsidR="00A92AD3" w:rsidRDefault="00B40FB2" w:rsidP="00A92AD3">
            <w:pPr>
              <w:spacing w:line="312" w:lineRule="auto"/>
              <w:jc w:val="center"/>
              <w:rPr>
                <w:rFonts w:ascii="Times New Roman" w:hAnsi="Times New Roman"/>
                <w:b/>
                <w:lang w:val="nb-NO"/>
              </w:rPr>
            </w:pPr>
            <w:r>
              <w:rPr>
                <w:rFonts w:ascii="Times New Roman" w:hAnsi="Times New Roman"/>
                <w:b/>
                <w:lang w:val="nb-NO"/>
              </w:rPr>
              <w:t>Vũ Thị Hạnh</w:t>
            </w:r>
          </w:p>
        </w:tc>
        <w:tc>
          <w:tcPr>
            <w:tcW w:w="5104" w:type="dxa"/>
          </w:tcPr>
          <w:p w:rsidR="003310FD" w:rsidRDefault="003310FD" w:rsidP="00964992">
            <w:pPr>
              <w:spacing w:line="312" w:lineRule="auto"/>
              <w:ind w:hanging="112"/>
              <w:jc w:val="center"/>
              <w:rPr>
                <w:rFonts w:ascii="Times New Roman" w:hAnsi="Times New Roman"/>
                <w:b/>
                <w:sz w:val="26"/>
                <w:szCs w:val="26"/>
                <w:lang w:val="nb-NO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b-NO"/>
              </w:rPr>
              <w:t xml:space="preserve">TRUNG TÂM Y TẾ </w:t>
            </w:r>
          </w:p>
          <w:p w:rsidR="003310FD" w:rsidRDefault="003310FD" w:rsidP="00964992">
            <w:pPr>
              <w:spacing w:line="312" w:lineRule="auto"/>
              <w:ind w:hanging="112"/>
              <w:jc w:val="center"/>
              <w:rPr>
                <w:rFonts w:ascii="Times New Roman" w:hAnsi="Times New Roman"/>
                <w:b/>
                <w:sz w:val="26"/>
                <w:szCs w:val="26"/>
                <w:lang w:val="nb-NO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b-NO"/>
              </w:rPr>
              <w:t>KT.GIÁM ĐỐC</w:t>
            </w:r>
          </w:p>
          <w:p w:rsidR="003310FD" w:rsidRDefault="003310FD" w:rsidP="00964992">
            <w:pPr>
              <w:spacing w:line="312" w:lineRule="auto"/>
              <w:ind w:hanging="112"/>
              <w:jc w:val="center"/>
              <w:rPr>
                <w:rFonts w:ascii="Times New Roman" w:hAnsi="Times New Roman"/>
                <w:b/>
                <w:sz w:val="26"/>
                <w:szCs w:val="26"/>
                <w:lang w:val="nb-NO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b-NO"/>
              </w:rPr>
              <w:t>PHÓ GIÁM ĐỐC</w:t>
            </w:r>
          </w:p>
          <w:p w:rsidR="003310FD" w:rsidRDefault="003310FD" w:rsidP="00964992">
            <w:pPr>
              <w:spacing w:line="312" w:lineRule="auto"/>
              <w:rPr>
                <w:rFonts w:ascii="Times New Roman" w:hAnsi="Times New Roman"/>
                <w:b/>
                <w:sz w:val="26"/>
                <w:szCs w:val="26"/>
                <w:lang w:val="nb-NO"/>
              </w:rPr>
            </w:pPr>
          </w:p>
          <w:p w:rsidR="003310FD" w:rsidRDefault="003310FD" w:rsidP="00964992">
            <w:pPr>
              <w:spacing w:line="312" w:lineRule="auto"/>
              <w:jc w:val="center"/>
              <w:rPr>
                <w:rFonts w:ascii="Times New Roman" w:hAnsi="Times New Roman"/>
                <w:i/>
                <w:lang w:val="nb-NO"/>
              </w:rPr>
            </w:pPr>
          </w:p>
          <w:p w:rsidR="003310FD" w:rsidRDefault="003310FD" w:rsidP="00964992">
            <w:pPr>
              <w:spacing w:line="312" w:lineRule="auto"/>
              <w:rPr>
                <w:rFonts w:ascii="Times New Roman" w:hAnsi="Times New Roman"/>
                <w:i/>
                <w:lang w:val="nb-NO"/>
              </w:rPr>
            </w:pPr>
          </w:p>
          <w:p w:rsidR="003310FD" w:rsidRDefault="003310FD" w:rsidP="00964992">
            <w:pPr>
              <w:spacing w:line="312" w:lineRule="auto"/>
              <w:rPr>
                <w:rFonts w:ascii="Times New Roman" w:hAnsi="Times New Roman"/>
                <w:i/>
                <w:lang w:val="nb-NO"/>
              </w:rPr>
            </w:pPr>
          </w:p>
          <w:p w:rsidR="003310FD" w:rsidRDefault="003310FD" w:rsidP="00964992">
            <w:pPr>
              <w:spacing w:line="312" w:lineRule="auto"/>
              <w:rPr>
                <w:rFonts w:ascii="Times New Roman" w:hAnsi="Times New Roman"/>
                <w:i/>
                <w:sz w:val="18"/>
                <w:lang w:val="nb-NO"/>
              </w:rPr>
            </w:pPr>
          </w:p>
          <w:p w:rsidR="003310FD" w:rsidRDefault="003310FD" w:rsidP="00964992">
            <w:pPr>
              <w:spacing w:line="312" w:lineRule="auto"/>
              <w:jc w:val="center"/>
              <w:rPr>
                <w:rFonts w:ascii="Times New Roman" w:hAnsi="Times New Roman"/>
                <w:b/>
                <w:lang w:val="nb-NO"/>
              </w:rPr>
            </w:pPr>
            <w:r>
              <w:rPr>
                <w:rFonts w:ascii="Times New Roman" w:hAnsi="Times New Roman"/>
                <w:b/>
                <w:lang w:val="nb-NO"/>
              </w:rPr>
              <w:t>Nguyễn Thị Bích Thủy</w:t>
            </w:r>
          </w:p>
        </w:tc>
        <w:tc>
          <w:tcPr>
            <w:tcW w:w="5104" w:type="dxa"/>
          </w:tcPr>
          <w:p w:rsidR="003310FD" w:rsidRDefault="003310FD" w:rsidP="00964992">
            <w:pPr>
              <w:tabs>
                <w:tab w:val="left" w:pos="3121"/>
                <w:tab w:val="center" w:pos="4680"/>
                <w:tab w:val="right" w:pos="9360"/>
              </w:tabs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P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PE"/>
              </w:rPr>
              <w:lastRenderedPageBreak/>
              <w:t>TM. PHÒNG GD&amp;ĐT HUYỆN HOÀNH BỒ</w:t>
            </w:r>
          </w:p>
          <w:p w:rsidR="003310FD" w:rsidRDefault="003310FD" w:rsidP="00964992">
            <w:pPr>
              <w:tabs>
                <w:tab w:val="left" w:pos="3121"/>
                <w:tab w:val="center" w:pos="4680"/>
                <w:tab w:val="right" w:pos="9360"/>
              </w:tabs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P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PE"/>
              </w:rPr>
              <w:t>PHÓ TRƯỞNG PHÒNG</w:t>
            </w:r>
          </w:p>
          <w:p w:rsidR="003310FD" w:rsidRDefault="003310FD" w:rsidP="00964992">
            <w:pPr>
              <w:tabs>
                <w:tab w:val="left" w:pos="3121"/>
                <w:tab w:val="center" w:pos="4680"/>
                <w:tab w:val="right" w:pos="9360"/>
              </w:tabs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PE"/>
              </w:rPr>
            </w:pPr>
          </w:p>
          <w:p w:rsidR="003310FD" w:rsidRDefault="003310FD" w:rsidP="00964992">
            <w:pPr>
              <w:tabs>
                <w:tab w:val="left" w:pos="3121"/>
                <w:tab w:val="center" w:pos="4680"/>
                <w:tab w:val="right" w:pos="9360"/>
              </w:tabs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PE"/>
              </w:rPr>
            </w:pPr>
          </w:p>
          <w:p w:rsidR="003310FD" w:rsidRDefault="003310FD" w:rsidP="00964992">
            <w:pPr>
              <w:tabs>
                <w:tab w:val="left" w:pos="3121"/>
                <w:tab w:val="center" w:pos="4680"/>
                <w:tab w:val="right" w:pos="9360"/>
              </w:tabs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PE"/>
              </w:rPr>
            </w:pPr>
          </w:p>
          <w:p w:rsidR="003310FD" w:rsidRDefault="003310FD" w:rsidP="00964992">
            <w:pPr>
              <w:tabs>
                <w:tab w:val="left" w:pos="3121"/>
                <w:tab w:val="center" w:pos="4680"/>
                <w:tab w:val="right" w:pos="9360"/>
              </w:tabs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PE"/>
              </w:rPr>
            </w:pPr>
          </w:p>
          <w:p w:rsidR="003310FD" w:rsidRDefault="003310FD" w:rsidP="00964992">
            <w:pPr>
              <w:tabs>
                <w:tab w:val="left" w:pos="3121"/>
                <w:tab w:val="center" w:pos="4680"/>
                <w:tab w:val="right" w:pos="9360"/>
              </w:tabs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PE"/>
              </w:rPr>
            </w:pPr>
          </w:p>
          <w:p w:rsidR="003310FD" w:rsidRDefault="003310FD" w:rsidP="00964992">
            <w:pPr>
              <w:tabs>
                <w:tab w:val="left" w:pos="3121"/>
                <w:tab w:val="center" w:pos="4680"/>
                <w:tab w:val="right" w:pos="9360"/>
              </w:tabs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PE"/>
              </w:rPr>
            </w:pPr>
          </w:p>
          <w:p w:rsidR="003310FD" w:rsidRDefault="003310FD" w:rsidP="00964992">
            <w:pPr>
              <w:tabs>
                <w:tab w:val="left" w:pos="3121"/>
                <w:tab w:val="center" w:pos="4680"/>
                <w:tab w:val="right" w:pos="9360"/>
              </w:tabs>
              <w:spacing w:line="312" w:lineRule="auto"/>
              <w:jc w:val="center"/>
              <w:rPr>
                <w:rFonts w:ascii="Times New Roman" w:hAnsi="Times New Roman"/>
                <w:b/>
                <w:lang w:val="es-PE"/>
              </w:rPr>
            </w:pPr>
          </w:p>
          <w:p w:rsidR="003310FD" w:rsidRDefault="003310FD" w:rsidP="00964992">
            <w:pPr>
              <w:tabs>
                <w:tab w:val="left" w:pos="3121"/>
                <w:tab w:val="center" w:pos="4680"/>
                <w:tab w:val="right" w:pos="9360"/>
              </w:tabs>
              <w:spacing w:line="31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PE"/>
              </w:rPr>
            </w:pPr>
            <w:r>
              <w:rPr>
                <w:rFonts w:ascii="Times New Roman" w:hAnsi="Times New Roman"/>
                <w:b/>
                <w:lang w:val="es-PE"/>
              </w:rPr>
              <w:t>Nguyễn Thị Tâm</w:t>
            </w:r>
          </w:p>
        </w:tc>
        <w:tc>
          <w:tcPr>
            <w:tcW w:w="1559" w:type="dxa"/>
          </w:tcPr>
          <w:p w:rsidR="003310FD" w:rsidRDefault="003310FD" w:rsidP="00964992">
            <w:pPr>
              <w:tabs>
                <w:tab w:val="center" w:pos="4680"/>
                <w:tab w:val="right" w:pos="9360"/>
              </w:tabs>
              <w:spacing w:line="312" w:lineRule="auto"/>
              <w:ind w:left="1735" w:right="601"/>
              <w:jc w:val="center"/>
              <w:rPr>
                <w:rFonts w:ascii="Times New Roman" w:hAnsi="Times New Roman"/>
                <w:b/>
                <w:lang w:val="nb-NO"/>
              </w:rPr>
            </w:pPr>
          </w:p>
        </w:tc>
        <w:tc>
          <w:tcPr>
            <w:tcW w:w="3402" w:type="dxa"/>
          </w:tcPr>
          <w:p w:rsidR="003310FD" w:rsidRDefault="003310FD" w:rsidP="00964992">
            <w:pPr>
              <w:tabs>
                <w:tab w:val="center" w:pos="4680"/>
                <w:tab w:val="right" w:pos="9360"/>
              </w:tabs>
              <w:spacing w:line="312" w:lineRule="auto"/>
              <w:ind w:hanging="112"/>
              <w:jc w:val="center"/>
              <w:rPr>
                <w:rFonts w:ascii="Times New Roman" w:hAnsi="Times New Roman"/>
                <w:b/>
                <w:sz w:val="26"/>
                <w:szCs w:val="26"/>
                <w:lang w:val="nb-NO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b-NO"/>
              </w:rPr>
              <w:t>TM. TTYT HOÀNH BỒ</w:t>
            </w:r>
          </w:p>
          <w:p w:rsidR="003310FD" w:rsidRDefault="003310FD" w:rsidP="00964992">
            <w:pPr>
              <w:tabs>
                <w:tab w:val="center" w:pos="4680"/>
                <w:tab w:val="right" w:pos="9360"/>
              </w:tabs>
              <w:spacing w:line="312" w:lineRule="auto"/>
              <w:ind w:hanging="112"/>
              <w:jc w:val="center"/>
              <w:rPr>
                <w:rFonts w:ascii="Times New Roman" w:hAnsi="Times New Roman"/>
                <w:b/>
                <w:sz w:val="26"/>
                <w:szCs w:val="26"/>
                <w:lang w:val="nb-NO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b-NO"/>
              </w:rPr>
              <w:t>PHÓ GIÁM ĐỐC</w:t>
            </w:r>
          </w:p>
          <w:p w:rsidR="003310FD" w:rsidRDefault="003310FD" w:rsidP="00964992">
            <w:pPr>
              <w:tabs>
                <w:tab w:val="center" w:pos="4680"/>
                <w:tab w:val="right" w:pos="9360"/>
              </w:tabs>
              <w:spacing w:line="312" w:lineRule="auto"/>
              <w:rPr>
                <w:rFonts w:ascii="Times New Roman" w:hAnsi="Times New Roman"/>
                <w:b/>
                <w:sz w:val="26"/>
                <w:szCs w:val="26"/>
                <w:lang w:val="nb-NO"/>
              </w:rPr>
            </w:pPr>
          </w:p>
          <w:p w:rsidR="003310FD" w:rsidRDefault="003310FD" w:rsidP="00964992">
            <w:pPr>
              <w:tabs>
                <w:tab w:val="center" w:pos="4680"/>
                <w:tab w:val="right" w:pos="9360"/>
              </w:tabs>
              <w:spacing w:line="312" w:lineRule="auto"/>
              <w:jc w:val="center"/>
              <w:rPr>
                <w:rFonts w:ascii="Times New Roman" w:hAnsi="Times New Roman"/>
                <w:i/>
                <w:lang w:val="nb-NO"/>
              </w:rPr>
            </w:pPr>
          </w:p>
          <w:p w:rsidR="003310FD" w:rsidRDefault="003310FD" w:rsidP="00964992">
            <w:pPr>
              <w:tabs>
                <w:tab w:val="center" w:pos="4680"/>
                <w:tab w:val="right" w:pos="9360"/>
              </w:tabs>
              <w:spacing w:line="312" w:lineRule="auto"/>
              <w:rPr>
                <w:rFonts w:ascii="Times New Roman" w:hAnsi="Times New Roman"/>
                <w:i/>
                <w:lang w:val="nb-NO"/>
              </w:rPr>
            </w:pPr>
          </w:p>
          <w:p w:rsidR="003310FD" w:rsidRDefault="003310FD" w:rsidP="00964992">
            <w:pPr>
              <w:tabs>
                <w:tab w:val="center" w:pos="4680"/>
                <w:tab w:val="right" w:pos="9360"/>
              </w:tabs>
              <w:spacing w:line="312" w:lineRule="auto"/>
              <w:rPr>
                <w:rFonts w:ascii="Times New Roman" w:hAnsi="Times New Roman"/>
                <w:i/>
                <w:lang w:val="nb-NO"/>
              </w:rPr>
            </w:pPr>
          </w:p>
          <w:p w:rsidR="003310FD" w:rsidRDefault="003310FD" w:rsidP="00964992">
            <w:pPr>
              <w:tabs>
                <w:tab w:val="center" w:pos="4680"/>
                <w:tab w:val="right" w:pos="9360"/>
              </w:tabs>
              <w:spacing w:line="312" w:lineRule="auto"/>
              <w:rPr>
                <w:rFonts w:ascii="Times New Roman" w:hAnsi="Times New Roman"/>
                <w:i/>
                <w:lang w:val="nb-NO"/>
              </w:rPr>
            </w:pPr>
          </w:p>
          <w:p w:rsidR="003310FD" w:rsidRDefault="003310FD" w:rsidP="00964992">
            <w:pPr>
              <w:tabs>
                <w:tab w:val="center" w:pos="4680"/>
                <w:tab w:val="right" w:pos="9360"/>
              </w:tabs>
              <w:spacing w:line="312" w:lineRule="auto"/>
              <w:rPr>
                <w:rFonts w:ascii="Times New Roman" w:hAnsi="Times New Roman"/>
                <w:i/>
                <w:sz w:val="18"/>
                <w:lang w:val="nb-NO"/>
              </w:rPr>
            </w:pPr>
          </w:p>
          <w:p w:rsidR="003310FD" w:rsidRDefault="003310FD" w:rsidP="00964992">
            <w:pPr>
              <w:tabs>
                <w:tab w:val="center" w:pos="4680"/>
                <w:tab w:val="right" w:pos="9360"/>
              </w:tabs>
              <w:spacing w:line="312" w:lineRule="auto"/>
              <w:rPr>
                <w:rFonts w:ascii="Times New Roman" w:hAnsi="Times New Roman"/>
                <w:b/>
                <w:lang w:val="nb-NO"/>
              </w:rPr>
            </w:pPr>
            <w:r>
              <w:rPr>
                <w:rFonts w:ascii="Times New Roman" w:hAnsi="Times New Roman"/>
                <w:b/>
                <w:lang w:val="nb-NO"/>
              </w:rPr>
              <w:t>Nguyễn Thị Bích Thủy</w:t>
            </w:r>
          </w:p>
        </w:tc>
      </w:tr>
    </w:tbl>
    <w:p w:rsidR="003310FD" w:rsidRDefault="003310FD" w:rsidP="003310FD">
      <w:pPr>
        <w:spacing w:line="312" w:lineRule="auto"/>
        <w:jc w:val="both"/>
        <w:rPr>
          <w:lang w:val="nb-NO"/>
        </w:rPr>
      </w:pPr>
    </w:p>
    <w:p w:rsidR="003310FD" w:rsidRDefault="003310FD" w:rsidP="003310FD">
      <w:pPr>
        <w:rPr>
          <w:b/>
          <w:sz w:val="24"/>
          <w:szCs w:val="24"/>
          <w:lang w:val="nb-NO"/>
        </w:rPr>
      </w:pPr>
    </w:p>
    <w:p w:rsidR="003310FD" w:rsidRDefault="003310FD" w:rsidP="003310FD">
      <w:pPr>
        <w:rPr>
          <w:sz w:val="22"/>
          <w:lang w:val="es-PE"/>
        </w:rPr>
      </w:pPr>
    </w:p>
    <w:p w:rsidR="00546559" w:rsidRDefault="00546559"/>
    <w:sectPr w:rsidR="00546559" w:rsidSect="0096499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D7D72"/>
    <w:multiLevelType w:val="hybridMultilevel"/>
    <w:tmpl w:val="408C90C6"/>
    <w:lvl w:ilvl="0" w:tplc="4F9C85C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6751F5"/>
    <w:multiLevelType w:val="hybridMultilevel"/>
    <w:tmpl w:val="16E82A92"/>
    <w:lvl w:ilvl="0" w:tplc="A5D2EFA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3F21CD"/>
    <w:multiLevelType w:val="singleLevel"/>
    <w:tmpl w:val="2BF0ED1A"/>
    <w:lvl w:ilvl="0">
      <w:start w:val="4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</w:rPr>
    </w:lvl>
  </w:abstractNum>
  <w:abstractNum w:abstractNumId="3">
    <w:nsid w:val="3B777612"/>
    <w:multiLevelType w:val="hybridMultilevel"/>
    <w:tmpl w:val="0156B666"/>
    <w:lvl w:ilvl="0" w:tplc="1E16A978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9B86D6C"/>
    <w:multiLevelType w:val="hybridMultilevel"/>
    <w:tmpl w:val="EB86FEFE"/>
    <w:lvl w:ilvl="0" w:tplc="A5EA85B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CF22ACC"/>
    <w:multiLevelType w:val="hybridMultilevel"/>
    <w:tmpl w:val="8E84D832"/>
    <w:lvl w:ilvl="0" w:tplc="807A3FC4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9D7967"/>
    <w:multiLevelType w:val="hybridMultilevel"/>
    <w:tmpl w:val="34981750"/>
    <w:lvl w:ilvl="0" w:tplc="A8101A3E">
      <w:start w:val="3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>
    <w:nsid w:val="76A277E6"/>
    <w:multiLevelType w:val="hybridMultilevel"/>
    <w:tmpl w:val="43B01016"/>
    <w:lvl w:ilvl="0" w:tplc="193440B2">
      <w:start w:val="3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>
    <w:nsid w:val="7E86233B"/>
    <w:multiLevelType w:val="hybridMultilevel"/>
    <w:tmpl w:val="B462BDEE"/>
    <w:lvl w:ilvl="0" w:tplc="5F4452F4">
      <w:start w:val="3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>
    <w:nsid w:val="7FAA5F4E"/>
    <w:multiLevelType w:val="hybridMultilevel"/>
    <w:tmpl w:val="434E52A0"/>
    <w:lvl w:ilvl="0" w:tplc="33CA5CC4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310FD"/>
    <w:rsid w:val="00043E36"/>
    <w:rsid w:val="00083EA1"/>
    <w:rsid w:val="000E68DD"/>
    <w:rsid w:val="001C6241"/>
    <w:rsid w:val="00241A5C"/>
    <w:rsid w:val="003310FD"/>
    <w:rsid w:val="003918EE"/>
    <w:rsid w:val="003F6E03"/>
    <w:rsid w:val="00417329"/>
    <w:rsid w:val="00490AC3"/>
    <w:rsid w:val="0050471A"/>
    <w:rsid w:val="00546559"/>
    <w:rsid w:val="00564E52"/>
    <w:rsid w:val="00584CDC"/>
    <w:rsid w:val="00621263"/>
    <w:rsid w:val="006642E3"/>
    <w:rsid w:val="00683E18"/>
    <w:rsid w:val="006A4441"/>
    <w:rsid w:val="006D511B"/>
    <w:rsid w:val="006D5D76"/>
    <w:rsid w:val="0075544C"/>
    <w:rsid w:val="00791A73"/>
    <w:rsid w:val="007A2E14"/>
    <w:rsid w:val="007E118E"/>
    <w:rsid w:val="0084158C"/>
    <w:rsid w:val="008924D2"/>
    <w:rsid w:val="0089432D"/>
    <w:rsid w:val="008B2E8C"/>
    <w:rsid w:val="008C43B3"/>
    <w:rsid w:val="009337E2"/>
    <w:rsid w:val="00934637"/>
    <w:rsid w:val="0094077A"/>
    <w:rsid w:val="00964992"/>
    <w:rsid w:val="00A92AD3"/>
    <w:rsid w:val="00AC2825"/>
    <w:rsid w:val="00AE0B31"/>
    <w:rsid w:val="00B113B6"/>
    <w:rsid w:val="00B40FB2"/>
    <w:rsid w:val="00C37B5F"/>
    <w:rsid w:val="00DD6D1D"/>
    <w:rsid w:val="00E451F8"/>
    <w:rsid w:val="00E846F7"/>
    <w:rsid w:val="00EB4FCB"/>
    <w:rsid w:val="00EF7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0FD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3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F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FC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11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Office 2010 Pro Plus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2020-09-30T02:29:00Z</cp:lastPrinted>
  <dcterms:created xsi:type="dcterms:W3CDTF">2020-10-05T09:39:00Z</dcterms:created>
  <dcterms:modified xsi:type="dcterms:W3CDTF">2020-10-05T09:39:00Z</dcterms:modified>
</cp:coreProperties>
</file>