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0" w:type="dxa"/>
        <w:tblInd w:w="-172" w:type="dxa"/>
        <w:tblLook w:val="01E0"/>
      </w:tblPr>
      <w:tblGrid>
        <w:gridCol w:w="4052"/>
        <w:gridCol w:w="6318"/>
      </w:tblGrid>
      <w:tr w:rsidR="00A05EB1" w:rsidRPr="008F7E48" w:rsidTr="00966E60">
        <w:trPr>
          <w:trHeight w:val="761"/>
        </w:trPr>
        <w:tc>
          <w:tcPr>
            <w:tcW w:w="4052" w:type="dxa"/>
          </w:tcPr>
          <w:p w:rsidR="00A05EB1" w:rsidRPr="008F7E48" w:rsidRDefault="00A05EB1" w:rsidP="00243E2A">
            <w:pPr>
              <w:tabs>
                <w:tab w:val="left" w:pos="3834"/>
              </w:tabs>
              <w:spacing w:after="60" w:line="276" w:lineRule="auto"/>
              <w:jc w:val="center"/>
              <w:rPr>
                <w:sz w:val="26"/>
                <w:szCs w:val="26"/>
              </w:rPr>
            </w:pPr>
            <w:r w:rsidRPr="008F7E48">
              <w:rPr>
                <w:sz w:val="26"/>
                <w:szCs w:val="26"/>
              </w:rPr>
              <w:t>PHÒNG GD&amp;ĐT TP HẠ LONG</w:t>
            </w:r>
          </w:p>
          <w:p w:rsidR="00A05EB1" w:rsidRDefault="00AE7BBF" w:rsidP="00243E2A">
            <w:pPr>
              <w:spacing w:after="60" w:line="276" w:lineRule="auto"/>
              <w:jc w:val="center"/>
              <w:rPr>
                <w:b/>
                <w:sz w:val="26"/>
                <w:szCs w:val="26"/>
              </w:rPr>
            </w:pPr>
            <w:r>
              <w:rPr>
                <w:b/>
                <w:noProof/>
                <w:sz w:val="26"/>
                <w:szCs w:val="26"/>
              </w:rPr>
              <w:pict>
                <v:line id="Straight Connector 2" o:spid="_x0000_s1026" style="position:absolute;left:0;text-align:left;z-index:251660288;visibility:visible;mso-wrap-distance-top:-3e-5mm;mso-wrap-distance-bottom:-3e-5mm" from="48.25pt,15.5pt" to="144.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kcHA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"/>
              </w:pict>
            </w:r>
            <w:r w:rsidR="00A05EB1" w:rsidRPr="008F7E48">
              <w:rPr>
                <w:b/>
                <w:sz w:val="26"/>
                <w:szCs w:val="26"/>
              </w:rPr>
              <w:t>TR</w:t>
            </w:r>
            <w:r w:rsidR="00A05EB1" w:rsidRPr="008F7E48">
              <w:rPr>
                <w:b/>
                <w:sz w:val="26"/>
                <w:szCs w:val="26"/>
                <w:lang w:val="vi-VN"/>
              </w:rPr>
              <w:t>ƯỜNG TH HÀ KHẨU</w:t>
            </w:r>
          </w:p>
          <w:p w:rsidR="00A05EB1" w:rsidRPr="006244EB" w:rsidRDefault="002846D5" w:rsidP="00222611">
            <w:pPr>
              <w:spacing w:after="60" w:line="276" w:lineRule="auto"/>
              <w:jc w:val="center"/>
            </w:pPr>
            <w:r>
              <w:rPr>
                <w:sz w:val="24"/>
                <w:szCs w:val="24"/>
              </w:rPr>
              <w:t>Số</w:t>
            </w:r>
            <w:r w:rsidR="00851F6F">
              <w:rPr>
                <w:sz w:val="24"/>
                <w:szCs w:val="24"/>
              </w:rPr>
              <w:t xml:space="preserve"> </w:t>
            </w:r>
            <w:r w:rsidR="00A05EB1" w:rsidRPr="006244EB">
              <w:rPr>
                <w:sz w:val="24"/>
                <w:szCs w:val="24"/>
              </w:rPr>
              <w:t>/</w:t>
            </w:r>
            <w:r>
              <w:rPr>
                <w:sz w:val="24"/>
                <w:szCs w:val="24"/>
              </w:rPr>
              <w:t xml:space="preserve">34 </w:t>
            </w:r>
            <w:r w:rsidR="00A05EB1" w:rsidRPr="006244EB">
              <w:rPr>
                <w:sz w:val="24"/>
                <w:szCs w:val="24"/>
              </w:rPr>
              <w:t>BC-Tr.TH</w:t>
            </w:r>
          </w:p>
        </w:tc>
        <w:tc>
          <w:tcPr>
            <w:tcW w:w="6318" w:type="dxa"/>
          </w:tcPr>
          <w:p w:rsidR="00A05EB1" w:rsidRPr="008F7E48" w:rsidRDefault="00A05EB1" w:rsidP="00243E2A">
            <w:pPr>
              <w:tabs>
                <w:tab w:val="left" w:pos="3834"/>
              </w:tabs>
              <w:spacing w:after="60" w:line="276" w:lineRule="auto"/>
              <w:jc w:val="center"/>
              <w:rPr>
                <w:b/>
                <w:sz w:val="26"/>
                <w:szCs w:val="26"/>
              </w:rPr>
            </w:pPr>
            <w:r w:rsidRPr="008F7E48">
              <w:rPr>
                <w:b/>
                <w:sz w:val="26"/>
                <w:szCs w:val="26"/>
              </w:rPr>
              <w:t>CỘNG HÒA XÃ HỘI CHỦ NGHĨA VIỆT NAM</w:t>
            </w:r>
          </w:p>
          <w:p w:rsidR="00A05EB1" w:rsidRDefault="00AE7BBF" w:rsidP="00243E2A">
            <w:pPr>
              <w:tabs>
                <w:tab w:val="left" w:pos="3834"/>
              </w:tabs>
              <w:spacing w:after="60" w:line="276" w:lineRule="auto"/>
              <w:jc w:val="center"/>
              <w:rPr>
                <w:b/>
              </w:rPr>
            </w:pPr>
            <w:r>
              <w:rPr>
                <w:b/>
                <w:noProof/>
              </w:rPr>
              <w:pict>
                <v:line id="Straight Connector 1" o:spid="_x0000_s1027" style="position:absolute;left:0;text-align:left;z-index:251659264;visibility:visible;mso-wrap-distance-top:-3e-5mm;mso-wrap-distance-bottom:-3e-5mm" from="107.3pt,15.85pt" to="203.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9F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"/>
              </w:pict>
            </w:r>
            <w:r w:rsidR="00A05EB1" w:rsidRPr="008F7E48">
              <w:rPr>
                <w:b/>
              </w:rPr>
              <w:t>Độc lập - Tự do - Hạnh phúc</w:t>
            </w:r>
          </w:p>
          <w:p w:rsidR="00A05EB1" w:rsidRPr="00FA189F" w:rsidRDefault="00A05EB1" w:rsidP="00222611">
            <w:pPr>
              <w:tabs>
                <w:tab w:val="left" w:pos="3834"/>
              </w:tabs>
              <w:spacing w:after="60" w:line="276" w:lineRule="auto"/>
              <w:jc w:val="center"/>
              <w:rPr>
                <w:b/>
              </w:rPr>
            </w:pPr>
            <w:r w:rsidRPr="00FA189F">
              <w:rPr>
                <w:i/>
              </w:rPr>
              <w:t xml:space="preserve">Hạ Long, ngày </w:t>
            </w:r>
            <w:r w:rsidR="00222611">
              <w:rPr>
                <w:i/>
              </w:rPr>
              <w:t>27</w:t>
            </w:r>
            <w:r w:rsidRPr="00FA189F">
              <w:rPr>
                <w:i/>
              </w:rPr>
              <w:t xml:space="preserve"> tháng </w:t>
            </w:r>
            <w:r w:rsidR="00BC4853">
              <w:rPr>
                <w:i/>
              </w:rPr>
              <w:t>0</w:t>
            </w:r>
            <w:r w:rsidR="00222611">
              <w:rPr>
                <w:i/>
              </w:rPr>
              <w:t>2</w:t>
            </w:r>
            <w:r w:rsidRPr="00FA189F">
              <w:rPr>
                <w:i/>
              </w:rPr>
              <w:t xml:space="preserve"> năm 202</w:t>
            </w:r>
            <w:r w:rsidR="00222611">
              <w:rPr>
                <w:i/>
              </w:rPr>
              <w:t>3</w:t>
            </w:r>
          </w:p>
        </w:tc>
      </w:tr>
    </w:tbl>
    <w:p w:rsidR="00A05EB1" w:rsidRDefault="00A05EB1" w:rsidP="00243E2A">
      <w:pPr>
        <w:widowControl w:val="0"/>
        <w:spacing w:after="60" w:line="276" w:lineRule="auto"/>
        <w:jc w:val="center"/>
        <w:rPr>
          <w:b/>
          <w:bCs/>
        </w:rPr>
      </w:pPr>
    </w:p>
    <w:p w:rsidR="00A05EB1" w:rsidRPr="008F7E48" w:rsidRDefault="00A05EB1" w:rsidP="00243E2A">
      <w:pPr>
        <w:widowControl w:val="0"/>
        <w:spacing w:after="60" w:line="276" w:lineRule="auto"/>
        <w:jc w:val="center"/>
        <w:rPr>
          <w:b/>
          <w:bCs/>
        </w:rPr>
      </w:pPr>
      <w:r w:rsidRPr="008F7E48">
        <w:rPr>
          <w:b/>
          <w:bCs/>
        </w:rPr>
        <w:t>BÁO CÁO</w:t>
      </w:r>
    </w:p>
    <w:p w:rsidR="00A05EB1" w:rsidRPr="008F7E48" w:rsidRDefault="00A05EB1" w:rsidP="00243E2A">
      <w:pPr>
        <w:spacing w:after="60" w:line="276" w:lineRule="auto"/>
        <w:jc w:val="center"/>
        <w:rPr>
          <w:b/>
        </w:rPr>
      </w:pPr>
      <w:r w:rsidRPr="008F7E48">
        <w:rPr>
          <w:b/>
        </w:rPr>
        <w:t xml:space="preserve">Thực hiện nhiệm vụ công tác tháng </w:t>
      </w:r>
      <w:r w:rsidR="00E01D93">
        <w:rPr>
          <w:b/>
        </w:rPr>
        <w:t>0</w:t>
      </w:r>
      <w:r w:rsidR="00222611">
        <w:rPr>
          <w:b/>
        </w:rPr>
        <w:t>2</w:t>
      </w:r>
      <w:r w:rsidRPr="008F7E48">
        <w:rPr>
          <w:b/>
        </w:rPr>
        <w:t xml:space="preserve"> và </w:t>
      </w:r>
    </w:p>
    <w:p w:rsidR="00A05EB1" w:rsidRPr="004D5202" w:rsidRDefault="00A05EB1" w:rsidP="00243E2A">
      <w:pPr>
        <w:spacing w:after="60" w:line="276" w:lineRule="auto"/>
        <w:jc w:val="center"/>
        <w:rPr>
          <w:b/>
          <w:lang w:val="vi-VN"/>
        </w:rPr>
      </w:pPr>
      <w:r w:rsidRPr="008F7E48">
        <w:rPr>
          <w:b/>
        </w:rPr>
        <w:t xml:space="preserve">Dự thảo kế hoạch nhiệm vụ công tác tháng </w:t>
      </w:r>
      <w:r w:rsidR="00222611">
        <w:rPr>
          <w:b/>
        </w:rPr>
        <w:t>3</w:t>
      </w:r>
      <w:r w:rsidRPr="008F7E48">
        <w:rPr>
          <w:b/>
        </w:rPr>
        <w:t xml:space="preserve"> năm học 202</w:t>
      </w:r>
      <w:r>
        <w:rPr>
          <w:b/>
          <w:lang w:val="vi-VN"/>
        </w:rPr>
        <w:t>2</w:t>
      </w:r>
      <w:r w:rsidRPr="008F7E48">
        <w:rPr>
          <w:b/>
        </w:rPr>
        <w:t xml:space="preserve"> - 202</w:t>
      </w:r>
      <w:r>
        <w:rPr>
          <w:b/>
          <w:lang w:val="vi-VN"/>
        </w:rPr>
        <w:t>3</w:t>
      </w:r>
    </w:p>
    <w:p w:rsidR="00A05EB1" w:rsidRPr="008F7E48" w:rsidRDefault="00A05EB1" w:rsidP="00243E2A">
      <w:pPr>
        <w:widowControl w:val="0"/>
        <w:spacing w:after="60" w:line="276" w:lineRule="auto"/>
        <w:jc w:val="center"/>
      </w:pPr>
    </w:p>
    <w:p w:rsidR="00A05EB1" w:rsidRPr="008F7E48" w:rsidRDefault="00A05EB1" w:rsidP="00243E2A">
      <w:pPr>
        <w:widowControl w:val="0"/>
        <w:spacing w:after="60" w:line="276" w:lineRule="auto"/>
        <w:jc w:val="both"/>
      </w:pPr>
      <w:r w:rsidRPr="008F7E48">
        <w:rPr>
          <w:b/>
        </w:rPr>
        <w:t>Thời gian:</w:t>
      </w:r>
      <w:r w:rsidR="00530C2C">
        <w:rPr>
          <w:b/>
        </w:rPr>
        <w:t xml:space="preserve"> </w:t>
      </w:r>
      <w:r>
        <w:t>17</w:t>
      </w:r>
      <w:r w:rsidRPr="008F7E48">
        <w:t xml:space="preserve"> giờ </w:t>
      </w:r>
      <w:r w:rsidR="00E919FF">
        <w:t>3</w:t>
      </w:r>
      <w:r>
        <w:t xml:space="preserve">0 </w:t>
      </w:r>
      <w:r w:rsidRPr="008F7E48">
        <w:t xml:space="preserve">phút, ngày </w:t>
      </w:r>
      <w:r>
        <w:t>0</w:t>
      </w:r>
      <w:r w:rsidR="00A7507E">
        <w:t>3</w:t>
      </w:r>
      <w:r w:rsidRPr="008F7E48">
        <w:t xml:space="preserve"> tháng </w:t>
      </w:r>
      <w:r w:rsidR="00222611">
        <w:t>3</w:t>
      </w:r>
      <w:r w:rsidRPr="008F7E48">
        <w:t xml:space="preserve"> năm 202</w:t>
      </w:r>
      <w:r w:rsidR="00A7507E">
        <w:t>3</w:t>
      </w:r>
    </w:p>
    <w:p w:rsidR="00A05EB1" w:rsidRPr="008F7E48" w:rsidRDefault="00A05EB1" w:rsidP="00243E2A">
      <w:pPr>
        <w:widowControl w:val="0"/>
        <w:spacing w:after="60" w:line="276" w:lineRule="auto"/>
        <w:jc w:val="both"/>
        <w:rPr>
          <w:lang w:val="vi-VN"/>
        </w:rPr>
      </w:pPr>
      <w:r w:rsidRPr="008F7E48">
        <w:rPr>
          <w:b/>
          <w:lang w:val="vi-VN"/>
        </w:rPr>
        <w:t>Thành phần:</w:t>
      </w:r>
      <w:r w:rsidRPr="008F7E48">
        <w:rPr>
          <w:lang w:val="vi-VN"/>
        </w:rPr>
        <w:t xml:space="preserve"> CB, GV, NV toàn trường</w:t>
      </w:r>
    </w:p>
    <w:p w:rsidR="00A05EB1" w:rsidRPr="008F7E48" w:rsidRDefault="00A05EB1" w:rsidP="00243E2A">
      <w:pPr>
        <w:widowControl w:val="0"/>
        <w:spacing w:after="60" w:line="276" w:lineRule="auto"/>
        <w:jc w:val="both"/>
        <w:rPr>
          <w:lang w:val="vi-VN"/>
        </w:rPr>
      </w:pPr>
      <w:r w:rsidRPr="008F7E48">
        <w:rPr>
          <w:b/>
          <w:lang w:val="vi-VN"/>
        </w:rPr>
        <w:t>Chủ toạ:</w:t>
      </w:r>
      <w:r w:rsidRPr="008F7E48">
        <w:rPr>
          <w:lang w:val="vi-VN"/>
        </w:rPr>
        <w:t xml:space="preserve"> Đ/c Nguyễn Bích Thủy - Hiệu trưởng</w:t>
      </w:r>
    </w:p>
    <w:p w:rsidR="00A05EB1" w:rsidRPr="008F7E48" w:rsidRDefault="00A05EB1" w:rsidP="00243E2A">
      <w:pPr>
        <w:widowControl w:val="0"/>
        <w:spacing w:after="60" w:line="276" w:lineRule="auto"/>
        <w:jc w:val="both"/>
        <w:rPr>
          <w:b/>
          <w:u w:val="single"/>
          <w:lang w:val="vi-VN"/>
        </w:rPr>
      </w:pPr>
      <w:r w:rsidRPr="008F7E48">
        <w:rPr>
          <w:b/>
          <w:u w:val="single"/>
          <w:lang w:val="vi-VN"/>
        </w:rPr>
        <w:t>NỘI DUNG</w:t>
      </w:r>
    </w:p>
    <w:p w:rsidR="00A05EB1" w:rsidRPr="001629AC" w:rsidRDefault="00A05EB1" w:rsidP="00D373EF">
      <w:pPr>
        <w:widowControl w:val="0"/>
        <w:spacing w:after="60" w:line="276" w:lineRule="auto"/>
        <w:ind w:firstLine="720"/>
        <w:jc w:val="both"/>
        <w:rPr>
          <w:b/>
        </w:rPr>
      </w:pPr>
      <w:r w:rsidRPr="0061049B">
        <w:rPr>
          <w:b/>
          <w:lang w:val="vi-VN"/>
        </w:rPr>
        <w:t xml:space="preserve">I. Đánh giá hoạt động tháng </w:t>
      </w:r>
      <w:r w:rsidR="00E01D93">
        <w:rPr>
          <w:b/>
        </w:rPr>
        <w:t>0</w:t>
      </w:r>
      <w:r w:rsidR="00222611">
        <w:rPr>
          <w:b/>
        </w:rPr>
        <w:t>2</w:t>
      </w:r>
    </w:p>
    <w:p w:rsidR="001629AC" w:rsidRPr="00BA5A74" w:rsidRDefault="001629AC" w:rsidP="00D373EF">
      <w:pPr>
        <w:spacing w:after="60" w:line="276" w:lineRule="auto"/>
        <w:ind w:firstLine="720"/>
        <w:jc w:val="both"/>
        <w:rPr>
          <w:b/>
        </w:rPr>
      </w:pPr>
      <w:r w:rsidRPr="00BA5A74">
        <w:rPr>
          <w:b/>
        </w:rPr>
        <w:t>1. Công tác Đảng, công tác tổ chức nhà trường.</w:t>
      </w:r>
    </w:p>
    <w:p w:rsidR="001629AC" w:rsidRPr="00BA5A74" w:rsidRDefault="001629AC" w:rsidP="00D373EF">
      <w:pPr>
        <w:spacing w:after="60" w:line="276" w:lineRule="auto"/>
        <w:ind w:firstLine="720"/>
        <w:jc w:val="both"/>
        <w:rPr>
          <w:b/>
        </w:rPr>
      </w:pPr>
      <w:r w:rsidRPr="00BA5A74">
        <w:rPr>
          <w:b/>
        </w:rPr>
        <w:t>a. Công tác Đảng.</w:t>
      </w:r>
    </w:p>
    <w:p w:rsidR="001629AC" w:rsidRPr="00BA5A74" w:rsidRDefault="001629AC" w:rsidP="00D373EF">
      <w:pPr>
        <w:tabs>
          <w:tab w:val="left" w:pos="3969"/>
        </w:tabs>
        <w:spacing w:after="60" w:line="276" w:lineRule="auto"/>
        <w:jc w:val="both"/>
      </w:pPr>
      <w:r w:rsidRPr="00BA5A74">
        <w:t xml:space="preserve">           - Ban chi ủy </w:t>
      </w:r>
      <w:r w:rsidR="0097636C">
        <w:t xml:space="preserve">đã </w:t>
      </w:r>
      <w:r w:rsidRPr="00BA5A74">
        <w:t xml:space="preserve">thông tin tới chi bộ bản tin </w:t>
      </w:r>
      <w:r w:rsidR="00BA5A74" w:rsidRPr="00BA5A74">
        <w:t>chi bộ tháng 2</w:t>
      </w:r>
      <w:r w:rsidR="00976505" w:rsidRPr="00BA5A74">
        <w:t>/2023</w:t>
      </w:r>
      <w:r w:rsidRPr="00BA5A74">
        <w:t xml:space="preserve"> của Ban tuyên giáo Thành ủy Hạ Long; Các văn bản chỉ đạo của Tỉnh ủy, Thành ủy, Đảng ủy phường Hà Khẩu.</w:t>
      </w:r>
    </w:p>
    <w:p w:rsidR="001629AC" w:rsidRPr="00BA5A74" w:rsidRDefault="001629AC" w:rsidP="00D373EF">
      <w:pPr>
        <w:spacing w:after="60" w:line="276" w:lineRule="auto"/>
        <w:ind w:firstLine="561"/>
        <w:jc w:val="both"/>
      </w:pPr>
      <w:r w:rsidRPr="00BA5A74">
        <w:t>- Tuyên truyền, phổ biến, quán triệt, triển khai thực hiện các Chỉ thị, Nghị quyết của Tỉnh, Thành phố, địa phương</w:t>
      </w:r>
      <w:r w:rsidR="00BA5A74">
        <w:t>.</w:t>
      </w:r>
    </w:p>
    <w:p w:rsidR="001629AC" w:rsidRPr="00BA5A74" w:rsidRDefault="001629AC" w:rsidP="00D373EF">
      <w:pPr>
        <w:pBdr>
          <w:top w:val="dotted" w:sz="4" w:space="0" w:color="FFFFFF"/>
          <w:left w:val="dotted" w:sz="4" w:space="0" w:color="FFFFFF"/>
          <w:bottom w:val="dotted" w:sz="4" w:space="0" w:color="FFFFFF"/>
          <w:right w:val="dotted" w:sz="4" w:space="13" w:color="FFFFFF"/>
        </w:pBdr>
        <w:shd w:val="clear" w:color="auto" w:fill="FFFFFF"/>
        <w:spacing w:after="60" w:line="276" w:lineRule="auto"/>
        <w:ind w:firstLine="561"/>
        <w:jc w:val="both"/>
      </w:pPr>
      <w:r w:rsidRPr="00BA5A74">
        <w:t>- Chấp hành nghiêm túc các chủ trương đường lối của Đảng, chính sách pháp luật của nhà nước, văn bản chỉ đạo các cấp và của nhà trường;</w:t>
      </w:r>
    </w:p>
    <w:p w:rsidR="001629AC" w:rsidRPr="00BA5A74" w:rsidRDefault="001629AC" w:rsidP="00D373EF">
      <w:pPr>
        <w:pBdr>
          <w:top w:val="dotted" w:sz="4" w:space="0" w:color="FFFFFF"/>
          <w:left w:val="dotted" w:sz="4" w:space="0" w:color="FFFFFF"/>
          <w:bottom w:val="dotted" w:sz="4" w:space="0" w:color="FFFFFF"/>
          <w:right w:val="dotted" w:sz="4" w:space="13" w:color="FFFFFF"/>
        </w:pBdr>
        <w:shd w:val="clear" w:color="auto" w:fill="FFFFFF"/>
        <w:spacing w:after="60" w:line="276" w:lineRule="auto"/>
        <w:ind w:firstLine="561"/>
        <w:jc w:val="both"/>
      </w:pPr>
      <w:r w:rsidRPr="00BA5A74">
        <w:t>- Nghiêm túc thực hiện kỷ luật, kỷ cương hành chính, đạo đức nhà giáo,văn hóa trường học.</w:t>
      </w:r>
    </w:p>
    <w:p w:rsidR="001629AC" w:rsidRPr="00BA5A74" w:rsidRDefault="001629AC" w:rsidP="00D373EF">
      <w:pPr>
        <w:tabs>
          <w:tab w:val="left" w:pos="3969"/>
        </w:tabs>
        <w:spacing w:after="60" w:line="276" w:lineRule="auto"/>
        <w:ind w:firstLine="482"/>
        <w:jc w:val="both"/>
        <w:rPr>
          <w:b/>
        </w:rPr>
      </w:pPr>
      <w:r w:rsidRPr="00BA5A74">
        <w:rPr>
          <w:b/>
        </w:rPr>
        <w:t xml:space="preserve">  b. Công tác xây dựng, phát triển Đảng; học tập tấm gương đạo đức HCM; </w:t>
      </w:r>
    </w:p>
    <w:p w:rsidR="001629AC" w:rsidRPr="00BA5A74" w:rsidRDefault="001629AC" w:rsidP="00D373EF">
      <w:pPr>
        <w:tabs>
          <w:tab w:val="left" w:pos="3969"/>
        </w:tabs>
        <w:spacing w:after="60" w:line="276" w:lineRule="auto"/>
        <w:ind w:firstLine="482"/>
        <w:jc w:val="both"/>
      </w:pPr>
      <w:r w:rsidRPr="00BA5A74">
        <w:t xml:space="preserve">  - B</w:t>
      </w:r>
      <w:r w:rsidR="008D01B9" w:rsidRPr="00BA5A74">
        <w:t>a</w:t>
      </w:r>
      <w:r w:rsidRPr="00BA5A74">
        <w:t xml:space="preserve"> đồng chí đảng viên dự bị tiếp tục rèn luyện phấn đấu để xét kết nạp đảng viên chính thức; Vũ Thị Duyên, Nguyễn Thị Lan, Trần Thị Thùy Thương.</w:t>
      </w:r>
    </w:p>
    <w:p w:rsidR="001629AC" w:rsidRPr="00BA5A74" w:rsidRDefault="001629AC" w:rsidP="00D373EF">
      <w:pPr>
        <w:tabs>
          <w:tab w:val="left" w:pos="3969"/>
        </w:tabs>
        <w:spacing w:after="60" w:line="276" w:lineRule="auto"/>
        <w:ind w:firstLine="482"/>
        <w:jc w:val="both"/>
      </w:pPr>
      <w:r w:rsidRPr="00BA5A74">
        <w:t xml:space="preserve">- Tiếp tục thực hiện tốt việc bồi dưỡng, phát triển Đảng viên mới đối với 5 đồng chí đề nghị tham gia bồi dưỡng lớp cảm tình Đảng. </w:t>
      </w:r>
    </w:p>
    <w:p w:rsidR="001629AC" w:rsidRPr="00BA5A74" w:rsidRDefault="001629AC" w:rsidP="00D373EF">
      <w:pPr>
        <w:tabs>
          <w:tab w:val="left" w:pos="3969"/>
        </w:tabs>
        <w:spacing w:after="60" w:line="276" w:lineRule="auto"/>
        <w:ind w:firstLine="482"/>
        <w:jc w:val="both"/>
      </w:pPr>
      <w:r w:rsidRPr="00BA5A74">
        <w:t>- Thực hiện nghiêm túc chế độ sinh hoạt Đảng theo điều lệ Đảng quy định, nâng cao hiệu quả chất lượng sinh hoạt chi bộ.</w:t>
      </w:r>
    </w:p>
    <w:p w:rsidR="001629AC" w:rsidRPr="00BA5A74" w:rsidRDefault="001629AC" w:rsidP="00D373EF">
      <w:pPr>
        <w:tabs>
          <w:tab w:val="left" w:pos="3969"/>
        </w:tabs>
        <w:spacing w:after="60" w:line="276" w:lineRule="auto"/>
        <w:ind w:firstLine="482"/>
        <w:jc w:val="both"/>
        <w:rPr>
          <w:b/>
        </w:rPr>
      </w:pPr>
      <w:r w:rsidRPr="00BA5A74">
        <w:rPr>
          <w:b/>
        </w:rPr>
        <w:t>c. Nhiệm vụ chính trị, các đoàn thể trong nhà trường</w:t>
      </w:r>
    </w:p>
    <w:p w:rsidR="001629AC" w:rsidRPr="00BA5A74" w:rsidRDefault="001629AC" w:rsidP="00D373EF">
      <w:pPr>
        <w:tabs>
          <w:tab w:val="left" w:pos="3969"/>
        </w:tabs>
        <w:spacing w:after="60" w:line="276" w:lineRule="auto"/>
        <w:ind w:firstLine="482"/>
        <w:jc w:val="both"/>
      </w:pPr>
      <w:r w:rsidRPr="00BA5A74">
        <w:lastRenderedPageBreak/>
        <w:t>- Nghiêm túc thực hiện kỉ luật kỉ cương trong công việc, thực hiện tốt chủ đề công tác năm. Nâng cao chất lượng giáo dục và đảm bảo an toàn tuyệt đối cho học sinh về mọi mặt, không được dạy thêm, học thêm.</w:t>
      </w:r>
    </w:p>
    <w:p w:rsidR="00A05EB1" w:rsidRPr="008F7E48" w:rsidRDefault="00A05EB1" w:rsidP="001E1AA6">
      <w:pPr>
        <w:spacing w:after="60" w:line="276" w:lineRule="auto"/>
        <w:jc w:val="both"/>
        <w:rPr>
          <w:b/>
          <w:lang w:val="vi-VN"/>
        </w:rPr>
      </w:pPr>
      <w:r w:rsidRPr="002069A0">
        <w:rPr>
          <w:color w:val="FF0000"/>
          <w:lang w:val="vi-VN"/>
        </w:rPr>
        <w:tab/>
      </w:r>
      <w:r w:rsidRPr="008F7E48">
        <w:rPr>
          <w:b/>
          <w:lang w:val="vi-VN"/>
        </w:rPr>
        <w:t>2. Công tác chuyên môn:</w:t>
      </w:r>
    </w:p>
    <w:p w:rsidR="00222611" w:rsidRPr="00811A00" w:rsidRDefault="00222611" w:rsidP="001E1AA6">
      <w:pPr>
        <w:spacing w:after="60" w:line="276" w:lineRule="auto"/>
        <w:ind w:firstLine="720"/>
        <w:rPr>
          <w:color w:val="0D0D0D" w:themeColor="text1" w:themeTint="F2"/>
          <w:lang w:val="vi-VN"/>
        </w:rPr>
      </w:pPr>
      <w:r w:rsidRPr="00811A00">
        <w:rPr>
          <w:color w:val="0D0D0D" w:themeColor="text1" w:themeTint="F2"/>
          <w:lang w:val="vi-VN"/>
        </w:rPr>
        <w:t xml:space="preserve">- Sĩ số: Ổn định sĩ số các lớp </w:t>
      </w:r>
    </w:p>
    <w:p w:rsidR="00222611" w:rsidRPr="00811A00" w:rsidRDefault="00222611" w:rsidP="001E1AA6">
      <w:pPr>
        <w:spacing w:after="60" w:line="276" w:lineRule="auto"/>
        <w:ind w:firstLine="720"/>
        <w:jc w:val="both"/>
        <w:rPr>
          <w:color w:val="0D0D0D" w:themeColor="text1" w:themeTint="F2"/>
          <w:shd w:val="clear" w:color="auto" w:fill="FFFFFF"/>
          <w:lang w:val="vi-VN"/>
        </w:rPr>
      </w:pPr>
      <w:r w:rsidRPr="00811A00">
        <w:rPr>
          <w:color w:val="0D0D0D" w:themeColor="text1" w:themeTint="F2"/>
          <w:shd w:val="clear" w:color="auto" w:fill="FFFFFF"/>
          <w:lang w:val="vi-VN"/>
        </w:rPr>
        <w:t>- Thực hiện đúng tiến độ chương trình.</w:t>
      </w:r>
    </w:p>
    <w:p w:rsidR="00222611" w:rsidRPr="007B223B" w:rsidRDefault="00222611" w:rsidP="001E1AA6">
      <w:pPr>
        <w:spacing w:after="60" w:line="276" w:lineRule="auto"/>
        <w:ind w:firstLine="720"/>
        <w:jc w:val="both"/>
        <w:rPr>
          <w:color w:val="0D0D0D" w:themeColor="text1" w:themeTint="F2"/>
        </w:rPr>
      </w:pPr>
      <w:r w:rsidRPr="00811A00">
        <w:rPr>
          <w:color w:val="0D0D0D" w:themeColor="text1" w:themeTint="F2"/>
          <w:lang w:val="vi-VN"/>
        </w:rPr>
        <w:t>- Các tổ chuyên môn đã đổi mới nội dung và hình thức SHCM thông qua hoạt động dự giờ, nghiên cứu bài họ</w:t>
      </w:r>
      <w:r>
        <w:rPr>
          <w:color w:val="0D0D0D" w:themeColor="text1" w:themeTint="F2"/>
          <w:lang w:val="vi-VN"/>
        </w:rPr>
        <w:t>c</w:t>
      </w:r>
      <w:r>
        <w:rPr>
          <w:color w:val="0D0D0D" w:themeColor="text1" w:themeTint="F2"/>
        </w:rPr>
        <w:t>.</w:t>
      </w:r>
    </w:p>
    <w:p w:rsidR="00222611" w:rsidRPr="00811A00" w:rsidRDefault="00222611" w:rsidP="001E1AA6">
      <w:pPr>
        <w:spacing w:after="60" w:line="276" w:lineRule="auto"/>
        <w:ind w:firstLine="720"/>
        <w:jc w:val="both"/>
        <w:rPr>
          <w:color w:val="0D0D0D" w:themeColor="text1" w:themeTint="F2"/>
          <w:lang w:val="vi-VN"/>
        </w:rPr>
      </w:pPr>
      <w:r w:rsidRPr="00811A00">
        <w:rPr>
          <w:color w:val="0D0D0D" w:themeColor="text1" w:themeTint="F2"/>
          <w:lang w:val="vi-VN"/>
        </w:rPr>
        <w:t>- GV đã làm tốt công tác chủ nhiệm, công tác bồi dưỡng HS năng khiếu, Phụ đạo học sinh chưa hoàn thành bài học.</w:t>
      </w:r>
    </w:p>
    <w:p w:rsidR="00222611" w:rsidRPr="00D32135" w:rsidRDefault="00222611" w:rsidP="001E1AA6">
      <w:pPr>
        <w:spacing w:after="60" w:line="276" w:lineRule="auto"/>
        <w:ind w:firstLine="720"/>
        <w:jc w:val="both"/>
        <w:rPr>
          <w:color w:val="0D0D0D" w:themeColor="text1" w:themeTint="F2"/>
          <w:lang w:val="vi-VN"/>
        </w:rPr>
      </w:pPr>
      <w:r w:rsidRPr="00811A00">
        <w:rPr>
          <w:color w:val="0D0D0D" w:themeColor="text1" w:themeTint="F2"/>
          <w:lang w:val="vi-VN"/>
        </w:rPr>
        <w:t>- Các tổ khối đã thực hiệ</w:t>
      </w:r>
      <w:r>
        <w:rPr>
          <w:color w:val="0D0D0D" w:themeColor="text1" w:themeTint="F2"/>
          <w:lang w:val="vi-VN"/>
        </w:rPr>
        <w:t>n theo đúng KH HĐ NGLL</w:t>
      </w:r>
      <w:r w:rsidRPr="00D32135">
        <w:rPr>
          <w:color w:val="0D0D0D" w:themeColor="text1" w:themeTint="F2"/>
          <w:lang w:val="vi-VN"/>
        </w:rPr>
        <w:t>.</w:t>
      </w:r>
    </w:p>
    <w:p w:rsidR="00222611" w:rsidRPr="0097636C" w:rsidRDefault="00222611" w:rsidP="001E1AA6">
      <w:pPr>
        <w:spacing w:after="60" w:line="276" w:lineRule="auto"/>
        <w:ind w:firstLine="720"/>
        <w:jc w:val="both"/>
        <w:rPr>
          <w:color w:val="FF0000"/>
        </w:rPr>
      </w:pPr>
      <w:r w:rsidRPr="0097636C">
        <w:rPr>
          <w:color w:val="FF0000"/>
          <w:lang w:val="vi-VN"/>
        </w:rPr>
        <w:t>- Kiểm tra KHBD trên driver:</w:t>
      </w:r>
      <w:r w:rsidRPr="0097636C">
        <w:rPr>
          <w:color w:val="FF0000"/>
        </w:rPr>
        <w:t xml:space="preserve"> Đã áp dụng học liệu số LMS vào soạn giảng.</w:t>
      </w:r>
      <w:r w:rsidRPr="0097636C">
        <w:rPr>
          <w:color w:val="FF0000"/>
          <w:lang w:val="vi-VN"/>
        </w:rPr>
        <w:t xml:space="preserve"> </w:t>
      </w:r>
      <w:r w:rsidRPr="0097636C">
        <w:rPr>
          <w:color w:val="FF0000"/>
        </w:rPr>
        <w:t>Còn 1 số GV chưa up KHBD lên hệ thống tuần 24 đúng thời gian quy định: Đ/c Hường B, Vũ Nhung, Chiên, Hường A, Nguyệt, Trâm.</w:t>
      </w:r>
    </w:p>
    <w:p w:rsidR="00222611" w:rsidRPr="007B223B" w:rsidRDefault="00222611" w:rsidP="001E1AA6">
      <w:pPr>
        <w:spacing w:after="60" w:line="276" w:lineRule="auto"/>
        <w:ind w:firstLine="720"/>
        <w:jc w:val="both"/>
        <w:rPr>
          <w:color w:val="0D0D0D" w:themeColor="text1" w:themeTint="F2"/>
        </w:rPr>
      </w:pPr>
      <w:r w:rsidRPr="00811A00">
        <w:rPr>
          <w:color w:val="0D0D0D" w:themeColor="text1" w:themeTint="F2"/>
          <w:lang w:val="vi-VN"/>
        </w:rPr>
        <w:t xml:space="preserve">- </w:t>
      </w:r>
      <w:r w:rsidRPr="00D32135">
        <w:rPr>
          <w:color w:val="0D0D0D" w:themeColor="text1" w:themeTint="F2"/>
          <w:lang w:val="vi-VN"/>
        </w:rPr>
        <w:t>Các</w:t>
      </w:r>
      <w:r w:rsidRPr="00811A00">
        <w:rPr>
          <w:color w:val="0D0D0D" w:themeColor="text1" w:themeTint="F2"/>
          <w:lang w:val="vi-VN"/>
        </w:rPr>
        <w:t xml:space="preserve"> tổ CM </w:t>
      </w:r>
      <w:r w:rsidRPr="00D32135">
        <w:rPr>
          <w:color w:val="0D0D0D" w:themeColor="text1" w:themeTint="F2"/>
          <w:lang w:val="vi-VN"/>
        </w:rPr>
        <w:t xml:space="preserve">đã </w:t>
      </w:r>
      <w:r w:rsidRPr="00811A00">
        <w:rPr>
          <w:color w:val="0D0D0D" w:themeColor="text1" w:themeTint="F2"/>
          <w:lang w:val="vi-VN"/>
        </w:rPr>
        <w:t>triển khai thực hiện bổ sung vào kế hoạch giáo dục nhà trường, kế hoạch dạy học các môn họ</w:t>
      </w:r>
      <w:r>
        <w:rPr>
          <w:color w:val="0D0D0D" w:themeColor="text1" w:themeTint="F2"/>
          <w:lang w:val="vi-VN"/>
        </w:rPr>
        <w:t>c</w:t>
      </w:r>
      <w:r>
        <w:rPr>
          <w:color w:val="0D0D0D" w:themeColor="text1" w:themeTint="F2"/>
        </w:rPr>
        <w:t xml:space="preserve"> </w:t>
      </w:r>
      <w:r w:rsidRPr="00811A00">
        <w:rPr>
          <w:color w:val="0D0D0D" w:themeColor="text1" w:themeTint="F2"/>
          <w:lang w:val="vi-VN"/>
        </w:rPr>
        <w:t>hoạt động giáo dục thực hiện giáo dục STEM theo hướng dẫn tại công văn số 2345/BGDĐT- GDTH ngày 07/6/2021 của Bộ giáo dục.</w:t>
      </w:r>
    </w:p>
    <w:p w:rsidR="00222611" w:rsidRPr="00D32135" w:rsidRDefault="00222611" w:rsidP="001E1AA6">
      <w:pPr>
        <w:spacing w:after="60" w:line="276" w:lineRule="auto"/>
        <w:ind w:firstLine="720"/>
        <w:jc w:val="both"/>
        <w:rPr>
          <w:color w:val="0D0D0D" w:themeColor="text1" w:themeTint="F2"/>
          <w:lang w:val="vi-VN"/>
        </w:rPr>
      </w:pPr>
      <w:r w:rsidRPr="00811A00">
        <w:rPr>
          <w:color w:val="0D0D0D" w:themeColor="text1" w:themeTint="F2"/>
          <w:lang w:val="vi-VN"/>
        </w:rPr>
        <w:t>- GV các tổ khối đã tổ chức hoạt động trải nghiệm cho HS theo đúng KHGD.</w:t>
      </w:r>
    </w:p>
    <w:p w:rsidR="00222611" w:rsidRDefault="00222611" w:rsidP="001E1AA6">
      <w:pPr>
        <w:spacing w:after="60" w:line="276" w:lineRule="auto"/>
        <w:ind w:firstLine="720"/>
        <w:jc w:val="both"/>
        <w:rPr>
          <w:color w:val="0D0D0D" w:themeColor="text1" w:themeTint="F2"/>
        </w:rPr>
      </w:pPr>
      <w:r w:rsidRPr="00D32135">
        <w:rPr>
          <w:color w:val="0D0D0D" w:themeColor="text1" w:themeTint="F2"/>
          <w:lang w:val="vi-VN"/>
        </w:rPr>
        <w:t xml:space="preserve">- Tham </w:t>
      </w:r>
      <w:r>
        <w:rPr>
          <w:color w:val="0D0D0D" w:themeColor="text1" w:themeTint="F2"/>
        </w:rPr>
        <w:t>gia dự thi</w:t>
      </w:r>
      <w:r w:rsidRPr="00D32135">
        <w:rPr>
          <w:color w:val="0D0D0D" w:themeColor="text1" w:themeTint="F2"/>
          <w:lang w:val="vi-VN"/>
        </w:rPr>
        <w:t xml:space="preserve"> </w:t>
      </w:r>
      <w:r>
        <w:rPr>
          <w:color w:val="0D0D0D" w:themeColor="text1" w:themeTint="F2"/>
        </w:rPr>
        <w:t xml:space="preserve">đánh giá năng lực </w:t>
      </w:r>
      <w:r w:rsidRPr="00D32135">
        <w:rPr>
          <w:color w:val="0D0D0D" w:themeColor="text1" w:themeTint="F2"/>
          <w:lang w:val="vi-VN"/>
        </w:rPr>
        <w:t xml:space="preserve">Tiếng Anh cấp </w:t>
      </w:r>
      <w:r>
        <w:rPr>
          <w:color w:val="0D0D0D" w:themeColor="text1" w:themeTint="F2"/>
        </w:rPr>
        <w:t>trường. 05 em đạt kết quả cao và tham gia dự thi cấp Tỉnh.</w:t>
      </w:r>
    </w:p>
    <w:p w:rsidR="00222611" w:rsidRDefault="00222611" w:rsidP="001E1AA6">
      <w:pPr>
        <w:spacing w:after="60" w:line="276" w:lineRule="auto"/>
        <w:ind w:firstLine="720"/>
        <w:jc w:val="both"/>
        <w:rPr>
          <w:color w:val="0D0D0D" w:themeColor="text1" w:themeTint="F2"/>
          <w:shd w:val="clear" w:color="auto" w:fill="FFFFFF"/>
        </w:rPr>
      </w:pPr>
      <w:r w:rsidRPr="00811A00">
        <w:rPr>
          <w:color w:val="0D0D0D" w:themeColor="text1" w:themeTint="F2"/>
          <w:shd w:val="clear" w:color="auto" w:fill="FFFFFF"/>
          <w:lang w:val="vi-VN"/>
        </w:rPr>
        <w:t>- Dự giờ các tiết học NGCK (GV toàn trường).</w:t>
      </w:r>
    </w:p>
    <w:p w:rsidR="00222611" w:rsidRDefault="00222611" w:rsidP="001E1AA6">
      <w:pPr>
        <w:spacing w:after="60" w:line="276" w:lineRule="auto"/>
        <w:ind w:firstLine="720"/>
        <w:jc w:val="both"/>
        <w:rPr>
          <w:color w:val="0D0D0D" w:themeColor="text1" w:themeTint="F2"/>
          <w:shd w:val="clear" w:color="auto" w:fill="FFFFFF"/>
        </w:rPr>
      </w:pPr>
      <w:r>
        <w:rPr>
          <w:color w:val="0D0D0D" w:themeColor="text1" w:themeTint="F2"/>
          <w:shd w:val="clear" w:color="auto" w:fill="FFFFFF"/>
        </w:rPr>
        <w:t>- 08 đ/c đã tham gia dự thi vòng 1 hội thi GVCNG cấp TP và đạt kết quả cao. Có 2 đ/c đạt điểm tuyệt đối 20 điểm: Đ/c Bích Liên, Phan Thùy.</w:t>
      </w:r>
    </w:p>
    <w:p w:rsidR="00222611" w:rsidRPr="00F900E9" w:rsidRDefault="00222611" w:rsidP="001E1AA6">
      <w:pPr>
        <w:spacing w:after="60" w:line="276" w:lineRule="auto"/>
        <w:ind w:firstLine="720"/>
        <w:jc w:val="both"/>
        <w:rPr>
          <w:color w:val="0D0D0D" w:themeColor="text1" w:themeTint="F2"/>
          <w:shd w:val="clear" w:color="auto" w:fill="FFFFFF"/>
        </w:rPr>
      </w:pPr>
      <w:r w:rsidRPr="00F900E9">
        <w:rPr>
          <w:color w:val="000000" w:themeColor="text1"/>
        </w:rPr>
        <w:t>- Tham gia hội thảo trực tuyến “Giới thiệu SGK lớp 4 theo Ch</w:t>
      </w:r>
      <w:r w:rsidRPr="00F900E9">
        <w:rPr>
          <w:rFonts w:hint="eastAsia"/>
          <w:color w:val="000000" w:themeColor="text1"/>
        </w:rPr>
        <w:t>ươ</w:t>
      </w:r>
      <w:r w:rsidRPr="00F900E9">
        <w:rPr>
          <w:color w:val="000000" w:themeColor="text1"/>
        </w:rPr>
        <w:t>ng trình GDPT 2018”</w:t>
      </w:r>
      <w:r>
        <w:rPr>
          <w:color w:val="000000" w:themeColor="text1"/>
        </w:rPr>
        <w:t>. Lựa chọn SGK gửi PGD.</w:t>
      </w:r>
    </w:p>
    <w:p w:rsidR="00222611" w:rsidRPr="00F63749" w:rsidRDefault="00222611" w:rsidP="001E1AA6">
      <w:pPr>
        <w:spacing w:after="60" w:line="276" w:lineRule="auto"/>
        <w:ind w:firstLine="720"/>
        <w:jc w:val="both"/>
        <w:rPr>
          <w:color w:val="0D0D0D" w:themeColor="text1" w:themeTint="F2"/>
          <w:lang w:val="pt-BR"/>
        </w:rPr>
      </w:pPr>
      <w:r w:rsidRPr="00811A00">
        <w:rPr>
          <w:color w:val="0D0D0D" w:themeColor="text1" w:themeTint="F2"/>
          <w:lang w:val="pt-BR"/>
        </w:rPr>
        <w:t>- Hoàn thành các kế hoạch, báo cáo theo quy định.</w:t>
      </w:r>
    </w:p>
    <w:p w:rsidR="00222611" w:rsidRDefault="00222611" w:rsidP="001E1AA6">
      <w:pPr>
        <w:spacing w:after="60" w:line="276" w:lineRule="auto"/>
        <w:ind w:firstLine="720"/>
        <w:jc w:val="both"/>
        <w:rPr>
          <w:color w:val="0D0D0D" w:themeColor="text1" w:themeTint="F2"/>
          <w:shd w:val="clear" w:color="auto" w:fill="FFFFFF"/>
          <w:lang w:val="pt-BR"/>
        </w:rPr>
      </w:pPr>
      <w:r w:rsidRPr="00D32135">
        <w:rPr>
          <w:color w:val="0D0D0D" w:themeColor="text1" w:themeTint="F2"/>
          <w:shd w:val="clear" w:color="auto" w:fill="FFFFFF"/>
          <w:lang w:val="pt-BR"/>
        </w:rPr>
        <w:t xml:space="preserve">- Sử dụng thiết bị dạy học và PHTM trong các tiết dạy. Mượn trả thiết bị theo tuần. Kiểm tra sổ mượn TBDH tháng </w:t>
      </w:r>
      <w:r>
        <w:rPr>
          <w:color w:val="0D0D0D" w:themeColor="text1" w:themeTint="F2"/>
          <w:shd w:val="clear" w:color="auto" w:fill="FFFFFF"/>
          <w:lang w:val="pt-BR"/>
        </w:rPr>
        <w:t>02</w:t>
      </w:r>
      <w:r w:rsidRPr="00D32135">
        <w:rPr>
          <w:color w:val="0D0D0D" w:themeColor="text1" w:themeTint="F2"/>
          <w:shd w:val="clear" w:color="auto" w:fill="FFFFFF"/>
          <w:lang w:val="pt-BR"/>
        </w:rPr>
        <w:t>.</w:t>
      </w:r>
    </w:p>
    <w:p w:rsidR="00222611" w:rsidRPr="00D32135" w:rsidRDefault="00222611" w:rsidP="001E1AA6">
      <w:pPr>
        <w:spacing w:after="60" w:line="276" w:lineRule="auto"/>
        <w:ind w:firstLine="720"/>
        <w:jc w:val="both"/>
        <w:rPr>
          <w:color w:val="0D0D0D" w:themeColor="text1" w:themeTint="F2"/>
          <w:shd w:val="clear" w:color="auto" w:fill="FFFFFF"/>
          <w:lang w:val="pt-BR"/>
        </w:rPr>
      </w:pPr>
      <w:r>
        <w:rPr>
          <w:color w:val="0D0D0D" w:themeColor="text1" w:themeTint="F2"/>
          <w:shd w:val="clear" w:color="auto" w:fill="FFFFFF"/>
          <w:lang w:val="pt-BR"/>
        </w:rPr>
        <w:t>- Ôn luyện cho 15 em HS tham gia dự thi tiếng Anh IOE cấp Tỉnh.</w:t>
      </w:r>
    </w:p>
    <w:p w:rsidR="00222611" w:rsidRPr="00811A00" w:rsidRDefault="00222611" w:rsidP="001E1AA6">
      <w:pPr>
        <w:autoSpaceDE w:val="0"/>
        <w:autoSpaceDN w:val="0"/>
        <w:adjustRightInd w:val="0"/>
        <w:spacing w:after="60" w:line="276" w:lineRule="auto"/>
        <w:ind w:firstLine="709"/>
        <w:jc w:val="both"/>
        <w:rPr>
          <w:rFonts w:eastAsia="Calibri"/>
          <w:b/>
          <w:bCs/>
          <w:iCs/>
          <w:color w:val="0D0D0D" w:themeColor="text1" w:themeTint="F2"/>
          <w:lang w:val="nl-NL"/>
        </w:rPr>
      </w:pPr>
      <w:r w:rsidRPr="00811A00">
        <w:rPr>
          <w:rFonts w:eastAsia="Calibri"/>
          <w:b/>
          <w:bCs/>
          <w:iCs/>
          <w:color w:val="0D0D0D" w:themeColor="text1" w:themeTint="F2"/>
          <w:lang w:val="nl-NL"/>
        </w:rPr>
        <w:t>* Rút kinh nghiệm:</w:t>
      </w:r>
    </w:p>
    <w:p w:rsidR="00222611" w:rsidRPr="00811A00" w:rsidRDefault="00222611" w:rsidP="001E1AA6">
      <w:pPr>
        <w:autoSpaceDE w:val="0"/>
        <w:autoSpaceDN w:val="0"/>
        <w:adjustRightInd w:val="0"/>
        <w:spacing w:after="60" w:line="276" w:lineRule="auto"/>
        <w:ind w:firstLine="709"/>
        <w:jc w:val="both"/>
        <w:rPr>
          <w:rFonts w:eastAsia="Calibri"/>
          <w:bCs/>
          <w:iCs/>
          <w:color w:val="0D0D0D" w:themeColor="text1" w:themeTint="F2"/>
          <w:lang w:val="nl-NL"/>
        </w:rPr>
      </w:pPr>
      <w:r w:rsidRPr="00811A00">
        <w:rPr>
          <w:rFonts w:eastAsia="Calibri"/>
          <w:bCs/>
          <w:iCs/>
          <w:color w:val="0D0D0D" w:themeColor="text1" w:themeTint="F2"/>
          <w:lang w:val="nl-NL"/>
        </w:rPr>
        <w:t xml:space="preserve">1. </w:t>
      </w:r>
      <w:r>
        <w:rPr>
          <w:rFonts w:eastAsia="Calibri"/>
          <w:bCs/>
          <w:iCs/>
          <w:color w:val="0D0D0D" w:themeColor="text1" w:themeTint="F2"/>
          <w:lang w:val="nl-NL"/>
        </w:rPr>
        <w:t>KHBD của GV copy, paste chưa phù hợp với từng đối tượng HS của lớp mình; Chưa soạn KHBD áp dụng học liệu số LMS ở 1 số GV.</w:t>
      </w:r>
    </w:p>
    <w:p w:rsidR="00222611" w:rsidRDefault="00222611" w:rsidP="001E1AA6">
      <w:pPr>
        <w:autoSpaceDE w:val="0"/>
        <w:autoSpaceDN w:val="0"/>
        <w:adjustRightInd w:val="0"/>
        <w:spacing w:after="60" w:line="276" w:lineRule="auto"/>
        <w:ind w:firstLine="709"/>
        <w:jc w:val="both"/>
        <w:rPr>
          <w:rFonts w:eastAsia="Calibri"/>
          <w:bCs/>
          <w:iCs/>
          <w:color w:val="0D0D0D" w:themeColor="text1" w:themeTint="F2"/>
          <w:lang w:val="nl-NL"/>
        </w:rPr>
      </w:pPr>
      <w:r>
        <w:rPr>
          <w:rFonts w:eastAsia="Calibri"/>
          <w:bCs/>
          <w:iCs/>
          <w:color w:val="0D0D0D" w:themeColor="text1" w:themeTint="F2"/>
          <w:lang w:val="nl-NL"/>
        </w:rPr>
        <w:t>2</w:t>
      </w:r>
      <w:r w:rsidRPr="00811A00">
        <w:rPr>
          <w:rFonts w:eastAsia="Calibri"/>
          <w:bCs/>
          <w:iCs/>
          <w:color w:val="0D0D0D" w:themeColor="text1" w:themeTint="F2"/>
          <w:lang w:val="nl-NL"/>
        </w:rPr>
        <w:t>. Sổ ghi đầu bài 1 số lớp cần in kịp thời cho GV kí đúng TKB dạy hàng ngày.</w:t>
      </w:r>
    </w:p>
    <w:p w:rsidR="00222611" w:rsidRPr="00811A00" w:rsidRDefault="00222611" w:rsidP="001E1AA6">
      <w:pPr>
        <w:autoSpaceDE w:val="0"/>
        <w:autoSpaceDN w:val="0"/>
        <w:adjustRightInd w:val="0"/>
        <w:spacing w:after="60" w:line="276" w:lineRule="auto"/>
        <w:ind w:firstLine="709"/>
        <w:jc w:val="both"/>
        <w:rPr>
          <w:rFonts w:eastAsia="Calibri"/>
          <w:bCs/>
          <w:iCs/>
          <w:color w:val="0D0D0D" w:themeColor="text1" w:themeTint="F2"/>
          <w:lang w:val="nl-NL"/>
        </w:rPr>
      </w:pPr>
      <w:r>
        <w:rPr>
          <w:rFonts w:eastAsia="Calibri"/>
          <w:bCs/>
          <w:iCs/>
          <w:color w:val="0D0D0D" w:themeColor="text1" w:themeTint="F2"/>
          <w:lang w:val="nl-NL"/>
        </w:rPr>
        <w:lastRenderedPageBreak/>
        <w:t>3</w:t>
      </w:r>
      <w:r w:rsidRPr="00811A00">
        <w:rPr>
          <w:rFonts w:eastAsia="Calibri"/>
          <w:bCs/>
          <w:iCs/>
          <w:color w:val="0D0D0D" w:themeColor="text1" w:themeTint="F2"/>
          <w:lang w:val="nl-NL"/>
        </w:rPr>
        <w:t>. Cần tăng cường công tác phối hợp với PHHS trong công tác</w:t>
      </w:r>
      <w:r>
        <w:rPr>
          <w:rFonts w:eastAsia="Calibri"/>
          <w:bCs/>
          <w:iCs/>
          <w:color w:val="0D0D0D" w:themeColor="text1" w:themeTint="F2"/>
          <w:lang w:val="nl-NL"/>
        </w:rPr>
        <w:t xml:space="preserve"> chủ nhiệm</w:t>
      </w:r>
      <w:r w:rsidRPr="00811A00">
        <w:rPr>
          <w:rFonts w:eastAsia="Calibri"/>
          <w:bCs/>
          <w:iCs/>
          <w:color w:val="0D0D0D" w:themeColor="text1" w:themeTint="F2"/>
          <w:lang w:val="nl-NL"/>
        </w:rPr>
        <w:t xml:space="preserve"> GDHS;</w:t>
      </w:r>
    </w:p>
    <w:p w:rsidR="00222611" w:rsidRDefault="00222611" w:rsidP="001E1AA6">
      <w:pPr>
        <w:autoSpaceDE w:val="0"/>
        <w:autoSpaceDN w:val="0"/>
        <w:adjustRightInd w:val="0"/>
        <w:spacing w:after="60" w:line="276" w:lineRule="auto"/>
        <w:ind w:firstLine="709"/>
        <w:jc w:val="both"/>
        <w:rPr>
          <w:color w:val="0D0D0D" w:themeColor="text1" w:themeTint="F2"/>
          <w:lang w:val="nl-NL"/>
        </w:rPr>
      </w:pPr>
      <w:r>
        <w:rPr>
          <w:rFonts w:eastAsia="Calibri"/>
          <w:bCs/>
          <w:iCs/>
          <w:color w:val="0D0D0D" w:themeColor="text1" w:themeTint="F2"/>
          <w:lang w:val="nl-NL"/>
        </w:rPr>
        <w:t>4</w:t>
      </w:r>
      <w:r w:rsidRPr="00811A00">
        <w:rPr>
          <w:rFonts w:eastAsia="Calibri"/>
          <w:bCs/>
          <w:iCs/>
          <w:color w:val="0D0D0D" w:themeColor="text1" w:themeTint="F2"/>
          <w:lang w:val="nl-NL"/>
        </w:rPr>
        <w:t xml:space="preserve">. Các tổ CM cần </w:t>
      </w:r>
      <w:r>
        <w:rPr>
          <w:rFonts w:eastAsia="Calibri"/>
          <w:bCs/>
          <w:iCs/>
          <w:color w:val="0D0D0D" w:themeColor="text1" w:themeTint="F2"/>
          <w:lang w:val="nl-NL"/>
        </w:rPr>
        <w:t>tăng cường</w:t>
      </w:r>
      <w:r w:rsidRPr="00811A00">
        <w:rPr>
          <w:color w:val="0D0D0D" w:themeColor="text1" w:themeTint="F2"/>
          <w:lang w:val="nl-NL"/>
        </w:rPr>
        <w:t xml:space="preserve"> </w:t>
      </w:r>
      <w:r>
        <w:rPr>
          <w:color w:val="0D0D0D" w:themeColor="text1" w:themeTint="F2"/>
          <w:lang w:val="nl-NL"/>
        </w:rPr>
        <w:t>kiểm tra việc chấm, chữa bài của GV. Gửi BB kiểm tra về CM đúng thời gian quy định.</w:t>
      </w:r>
    </w:p>
    <w:p w:rsidR="00FA1BCE" w:rsidRPr="00FA1BCE" w:rsidRDefault="00FA1BCE" w:rsidP="001E1AA6">
      <w:pPr>
        <w:autoSpaceDE w:val="0"/>
        <w:autoSpaceDN w:val="0"/>
        <w:adjustRightInd w:val="0"/>
        <w:spacing w:after="60" w:line="276" w:lineRule="auto"/>
        <w:ind w:firstLine="709"/>
        <w:jc w:val="both"/>
        <w:rPr>
          <w:color w:val="FF0000"/>
          <w:lang w:val="nl-NL"/>
        </w:rPr>
      </w:pPr>
      <w:r w:rsidRPr="00FA1BCE">
        <w:rPr>
          <w:color w:val="FF0000"/>
          <w:lang w:val="nl-NL"/>
        </w:rPr>
        <w:t>5. Vẫn còn nhiều GV sử dụng điện thoại trong giờ dạy.</w:t>
      </w:r>
    </w:p>
    <w:p w:rsidR="00A05EB1" w:rsidRPr="0074299F" w:rsidRDefault="00A05EB1" w:rsidP="0074299F">
      <w:pPr>
        <w:spacing w:after="60" w:line="276" w:lineRule="auto"/>
        <w:ind w:firstLine="720"/>
        <w:jc w:val="both"/>
        <w:rPr>
          <w:b/>
          <w:color w:val="000000" w:themeColor="text1"/>
          <w:shd w:val="clear" w:color="auto" w:fill="FFFFFF"/>
        </w:rPr>
      </w:pPr>
      <w:r w:rsidRPr="0074299F">
        <w:rPr>
          <w:b/>
          <w:color w:val="000000" w:themeColor="text1"/>
          <w:shd w:val="clear" w:color="auto" w:fill="FFFFFF"/>
          <w:lang w:val="vi-VN"/>
        </w:rPr>
        <w:t>3. Công tác Đội</w:t>
      </w:r>
    </w:p>
    <w:p w:rsidR="0074299F" w:rsidRPr="0074299F" w:rsidRDefault="0074299F" w:rsidP="0074299F">
      <w:pPr>
        <w:spacing w:after="60" w:line="276" w:lineRule="auto"/>
        <w:ind w:left="720"/>
        <w:jc w:val="center"/>
        <w:rPr>
          <w:b/>
          <w:i/>
          <w:lang w:val="nl-NL"/>
        </w:rPr>
      </w:pPr>
      <w:r w:rsidRPr="00B54C54">
        <w:rPr>
          <w:b/>
          <w:i/>
          <w:lang w:val="nl-NL"/>
        </w:rPr>
        <w:t>Chủ điểm: Mừng Đảng – Mừng Xuân.</w:t>
      </w:r>
    </w:p>
    <w:p w:rsidR="0074299F" w:rsidRDefault="0074299F" w:rsidP="0074299F">
      <w:pPr>
        <w:spacing w:after="60" w:line="276" w:lineRule="auto"/>
        <w:ind w:firstLine="720"/>
        <w:jc w:val="both"/>
        <w:rPr>
          <w:color w:val="000000"/>
          <w:lang w:val="vi-VN"/>
        </w:rPr>
      </w:pPr>
      <w:r w:rsidRPr="0096745D">
        <w:rPr>
          <w:color w:val="000000"/>
          <w:lang w:val="vi-VN"/>
        </w:rPr>
        <w:t xml:space="preserve">- </w:t>
      </w:r>
      <w:r w:rsidRPr="0096745D">
        <w:rPr>
          <w:lang w:val="pt-BR"/>
        </w:rPr>
        <w:t>Tuyên truyền giáo dục truyền thống cách mạng của Đảng, của dân tộc, của Đoàn TNCS Hồ Chí Minh, Đội TNTP Hồ Chí Minh, tham gia các hoạt động thiết thực Mừng Đảng-Mừng Xuân 202</w:t>
      </w:r>
      <w:r>
        <w:rPr>
          <w:lang w:val="pt-BR"/>
        </w:rPr>
        <w:t>3</w:t>
      </w:r>
      <w:r w:rsidRPr="0096745D">
        <w:rPr>
          <w:lang w:val="pt-BR"/>
        </w:rPr>
        <w:t>, chào mừng ngày thành lập Đảng CS Việt Nam (03/2).</w:t>
      </w:r>
      <w:r w:rsidRPr="0096745D">
        <w:rPr>
          <w:color w:val="000000"/>
          <w:lang w:val="vi-VN"/>
        </w:rPr>
        <w:t xml:space="preserve"> </w:t>
      </w:r>
    </w:p>
    <w:p w:rsidR="0074299F" w:rsidRPr="00B54C54" w:rsidRDefault="0074299F" w:rsidP="0074299F">
      <w:pPr>
        <w:spacing w:after="60" w:line="276" w:lineRule="auto"/>
        <w:ind w:firstLine="720"/>
        <w:jc w:val="both"/>
        <w:rPr>
          <w:color w:val="000000"/>
          <w:lang w:val="vi-VN"/>
        </w:rPr>
      </w:pPr>
      <w:r w:rsidRPr="009A1512">
        <w:rPr>
          <w:color w:val="000000"/>
          <w:lang w:val="vi-VN"/>
        </w:rPr>
        <w:t xml:space="preserve">- </w:t>
      </w:r>
      <w:r w:rsidRPr="00B54C54">
        <w:rPr>
          <w:color w:val="000000"/>
          <w:lang w:val="vi-VN"/>
        </w:rPr>
        <w:t xml:space="preserve">Liên đội thường xuyên tuyên truyền </w:t>
      </w:r>
      <w:r>
        <w:rPr>
          <w:color w:val="000000"/>
        </w:rPr>
        <w:t>t</w:t>
      </w:r>
      <w:r w:rsidRPr="00707AFD">
        <w:rPr>
          <w:color w:val="000000"/>
        </w:rPr>
        <w:t>ới</w:t>
      </w:r>
      <w:r>
        <w:rPr>
          <w:color w:val="000000"/>
        </w:rPr>
        <w:t xml:space="preserve"> h</w:t>
      </w:r>
      <w:r w:rsidRPr="00707AFD">
        <w:rPr>
          <w:color w:val="000000"/>
        </w:rPr>
        <w:t>ọc</w:t>
      </w:r>
      <w:r>
        <w:rPr>
          <w:color w:val="000000"/>
        </w:rPr>
        <w:t xml:space="preserve"> sinh </w:t>
      </w:r>
      <w:r w:rsidRPr="00B54C54">
        <w:rPr>
          <w:color w:val="000000"/>
          <w:lang w:val="vi-VN"/>
        </w:rPr>
        <w:t>nghiêm túc thực hiện các quy định về pháo nổ, đèn trời.</w:t>
      </w:r>
    </w:p>
    <w:p w:rsidR="0074299F" w:rsidRPr="0096745D" w:rsidRDefault="0074299F" w:rsidP="0074299F">
      <w:pPr>
        <w:spacing w:after="60" w:line="276" w:lineRule="auto"/>
        <w:ind w:firstLine="360"/>
        <w:jc w:val="both"/>
      </w:pPr>
      <w:r w:rsidRPr="0096745D">
        <w:rPr>
          <w:lang w:val="vi-VN"/>
        </w:rPr>
        <w:t xml:space="preserve">    </w:t>
      </w:r>
      <w:r w:rsidRPr="0096745D">
        <w:tab/>
        <w:t>- 100% các lớp hoàn thành các môn thi học kì 1</w:t>
      </w:r>
    </w:p>
    <w:p w:rsidR="0074299F" w:rsidRPr="0096745D" w:rsidRDefault="0074299F" w:rsidP="0074299F">
      <w:pPr>
        <w:spacing w:after="60" w:line="276" w:lineRule="auto"/>
        <w:ind w:firstLine="720"/>
        <w:jc w:val="both"/>
      </w:pPr>
      <w:r w:rsidRPr="0096745D">
        <w:t xml:space="preserve">- Phát động và tổng kết phong trào nuôi heo đất giúp bạn nghèo đón tết được số tiền 59.157.000 đồng, trao quà Xuân yêu thương cho 65 học sinh có hoàn cảnh khó khăn. </w:t>
      </w:r>
    </w:p>
    <w:p w:rsidR="0074299F" w:rsidRPr="0096745D" w:rsidRDefault="0074299F" w:rsidP="0074299F">
      <w:pPr>
        <w:spacing w:after="60" w:line="276" w:lineRule="auto"/>
        <w:ind w:firstLine="720"/>
        <w:jc w:val="both"/>
      </w:pPr>
      <w:r w:rsidRPr="0096745D">
        <w:t>- Phát động phong trào thu gom giấy vụn làm “ Kế hoạch nhỏ”.</w:t>
      </w:r>
    </w:p>
    <w:p w:rsidR="0074299F" w:rsidRPr="0096745D" w:rsidRDefault="0074299F" w:rsidP="0074299F">
      <w:pPr>
        <w:spacing w:after="60" w:line="276" w:lineRule="auto"/>
        <w:ind w:firstLine="360"/>
        <w:contextualSpacing/>
        <w:rPr>
          <w:rFonts w:eastAsia="Calibri"/>
        </w:rPr>
      </w:pPr>
      <w:r w:rsidRPr="0096745D">
        <w:rPr>
          <w:rFonts w:eastAsia="Calibri"/>
        </w:rPr>
        <w:t xml:space="preserve">      </w:t>
      </w:r>
      <w:r w:rsidRPr="0096745D">
        <w:rPr>
          <w:rFonts w:eastAsia="Calibri"/>
          <w:lang w:val="nl-NL"/>
        </w:rPr>
        <w:t xml:space="preserve">- </w:t>
      </w:r>
      <w:r>
        <w:rPr>
          <w:rFonts w:eastAsia="Calibri"/>
          <w:lang w:val="nl-NL"/>
        </w:rPr>
        <w:t>Tổ chức</w:t>
      </w:r>
      <w:r w:rsidRPr="0096745D">
        <w:rPr>
          <w:rFonts w:eastAsia="Calibri"/>
        </w:rPr>
        <w:t xml:space="preserve"> cuộc thi video clip chia sẻ cảm nhận về công việc hàng ngày của cha mẹ, người thân.</w:t>
      </w:r>
      <w:r>
        <w:rPr>
          <w:rFonts w:eastAsia="Calibri"/>
        </w:rPr>
        <w:t xml:space="preserve"> Kết quả: 1 giải Nhất, 2 giải Nhì, 7 giải Ba, 12 giải Khuyến khích.</w:t>
      </w:r>
    </w:p>
    <w:p w:rsidR="0074299F" w:rsidRPr="0096745D" w:rsidRDefault="0074299F" w:rsidP="0074299F">
      <w:pPr>
        <w:spacing w:after="60" w:line="276" w:lineRule="auto"/>
        <w:ind w:firstLine="360"/>
        <w:contextualSpacing/>
        <w:rPr>
          <w:rFonts w:eastAsia="Calibri"/>
        </w:rPr>
      </w:pPr>
      <w:r w:rsidRPr="0096745D">
        <w:rPr>
          <w:rFonts w:eastAsia="Calibri"/>
        </w:rPr>
        <w:t xml:space="preserve">   -  Học sinh Nguyễn Trường Hải lớp 5A1 đạt HCĐ tại giải Cờ vua cấp TP xuân 2023. </w:t>
      </w:r>
    </w:p>
    <w:p w:rsidR="0074299F" w:rsidRPr="0096745D" w:rsidRDefault="0074299F" w:rsidP="0074299F">
      <w:pPr>
        <w:spacing w:after="60" w:line="276" w:lineRule="auto"/>
        <w:ind w:left="360" w:firstLine="360"/>
        <w:contextualSpacing/>
        <w:rPr>
          <w:rFonts w:eastAsia="Calibri"/>
        </w:rPr>
      </w:pPr>
      <w:r w:rsidRPr="0096745D">
        <w:rPr>
          <w:rFonts w:eastAsia="Calibri"/>
        </w:rPr>
        <w:t>- Phát động cuộc thi viết th</w:t>
      </w:r>
      <w:r w:rsidRPr="0096745D">
        <w:rPr>
          <w:rFonts w:eastAsia="Calibri" w:hint="cs"/>
        </w:rPr>
        <w:t>ư</w:t>
      </w:r>
      <w:r w:rsidRPr="0096745D">
        <w:rPr>
          <w:rFonts w:eastAsia="Calibri"/>
        </w:rPr>
        <w:t xml:space="preserve"> UPU  lần thứ 5</w:t>
      </w:r>
      <w:r>
        <w:rPr>
          <w:rFonts w:eastAsia="Calibri"/>
        </w:rPr>
        <w:t>2</w:t>
      </w:r>
      <w:r w:rsidRPr="0096745D">
        <w:rPr>
          <w:rFonts w:eastAsia="Calibri"/>
        </w:rPr>
        <w:t>, năm 202</w:t>
      </w:r>
      <w:r>
        <w:rPr>
          <w:rFonts w:eastAsia="Calibri"/>
        </w:rPr>
        <w:t>3</w:t>
      </w:r>
      <w:r w:rsidRPr="0096745D">
        <w:rPr>
          <w:rFonts w:eastAsia="Calibri"/>
        </w:rPr>
        <w:t xml:space="preserve">. </w:t>
      </w:r>
    </w:p>
    <w:p w:rsidR="0074299F" w:rsidRPr="0096745D" w:rsidRDefault="0074299F" w:rsidP="0074299F">
      <w:pPr>
        <w:spacing w:after="60" w:line="276" w:lineRule="auto"/>
        <w:ind w:firstLine="720"/>
        <w:jc w:val="both"/>
      </w:pPr>
      <w:r w:rsidRPr="0096745D">
        <w:t xml:space="preserve">- </w:t>
      </w:r>
      <w:r w:rsidRPr="0096745D">
        <w:rPr>
          <w:lang w:val="vi-VN"/>
        </w:rPr>
        <w:t>Tiếp tục duy trì các đội nòng côt, đội cờ đỏ, phát thanh măng non</w:t>
      </w:r>
    </w:p>
    <w:p w:rsidR="0074299F" w:rsidRPr="0096745D" w:rsidRDefault="0074299F" w:rsidP="0074299F">
      <w:pPr>
        <w:spacing w:after="60" w:line="276" w:lineRule="auto"/>
        <w:ind w:firstLine="720"/>
        <w:jc w:val="both"/>
      </w:pPr>
      <w:r w:rsidRPr="0096745D">
        <w:t xml:space="preserve">- </w:t>
      </w:r>
      <w:r w:rsidRPr="0096745D">
        <w:rPr>
          <w:bCs/>
          <w:lang w:val="vi-VN"/>
        </w:rPr>
        <w:t>Phát động phong trào “Thiếu nhi Hạ Long với mùa xuân biên giới” bằng hình thức làm bưu thiếp thăm hỏi, động viên các chú bộ đội đang làm nhiệm vụ nơi biên giới hải đảo.</w:t>
      </w:r>
    </w:p>
    <w:p w:rsidR="0074299F" w:rsidRPr="0096745D" w:rsidRDefault="0074299F" w:rsidP="0074299F">
      <w:pPr>
        <w:spacing w:after="60" w:line="276" w:lineRule="auto"/>
        <w:ind w:firstLine="720"/>
        <w:jc w:val="both"/>
      </w:pPr>
      <w:r w:rsidRPr="0096745D">
        <w:t xml:space="preserve">- </w:t>
      </w:r>
      <w:r w:rsidRPr="0096745D">
        <w:rPr>
          <w:bCs/>
          <w:lang w:val="vi-VN"/>
        </w:rPr>
        <w:t>Tuyên truyền, kí cam kết không tàng trữ, mua bán, đốt các loại pháo, đốt thả đèn trời.</w:t>
      </w:r>
      <w:r w:rsidRPr="0096745D">
        <w:rPr>
          <w:bCs/>
        </w:rPr>
        <w:t xml:space="preserve"> </w:t>
      </w:r>
      <w:r w:rsidRPr="0096745D">
        <w:t>100% HS kí cam kết.</w:t>
      </w:r>
    </w:p>
    <w:p w:rsidR="0074299F" w:rsidRPr="0096745D" w:rsidRDefault="0074299F" w:rsidP="0074299F">
      <w:pPr>
        <w:spacing w:after="60" w:line="276" w:lineRule="auto"/>
        <w:ind w:firstLine="720"/>
        <w:jc w:val="both"/>
      </w:pPr>
      <w:r w:rsidRPr="0096745D">
        <w:t xml:space="preserve">- </w:t>
      </w:r>
      <w:r w:rsidRPr="0096745D">
        <w:rPr>
          <w:bCs/>
          <w:lang w:val="vi-VN"/>
        </w:rPr>
        <w:t>Tổ chức Lễ hội “Gói bánh chưng</w:t>
      </w:r>
      <w:r w:rsidRPr="0096745D">
        <w:rPr>
          <w:bCs/>
        </w:rPr>
        <w:t>”</w:t>
      </w:r>
      <w:r>
        <w:rPr>
          <w:bCs/>
        </w:rPr>
        <w:t xml:space="preserve"> thành công tốt đẹp: Kết quả gói được 45 chiếc bánh chưng tặng HS có HCKK.</w:t>
      </w:r>
    </w:p>
    <w:p w:rsidR="0074299F" w:rsidRPr="0096745D" w:rsidRDefault="0074299F" w:rsidP="0074299F">
      <w:pPr>
        <w:spacing w:after="60" w:line="276" w:lineRule="auto"/>
        <w:ind w:firstLine="720"/>
        <w:jc w:val="both"/>
      </w:pPr>
      <w:r w:rsidRPr="0096745D">
        <w:t xml:space="preserve">- </w:t>
      </w:r>
      <w:r w:rsidRPr="0096745D">
        <w:rPr>
          <w:bCs/>
          <w:lang w:val="vi-VN"/>
        </w:rPr>
        <w:t>Sơ kết học kỳ I, tuyên dương tập thể lớp có thành tích xuất sắc trong học kỳ I.</w:t>
      </w:r>
    </w:p>
    <w:p w:rsidR="0074299F" w:rsidRDefault="0074299F" w:rsidP="0074299F">
      <w:pPr>
        <w:spacing w:after="60" w:line="276" w:lineRule="auto"/>
        <w:ind w:firstLine="720"/>
        <w:jc w:val="both"/>
        <w:rPr>
          <w:bCs/>
          <w:lang w:val="vi-VN"/>
        </w:rPr>
      </w:pPr>
      <w:r w:rsidRPr="0096745D">
        <w:t xml:space="preserve">- </w:t>
      </w:r>
      <w:r w:rsidRPr="0096745D">
        <w:rPr>
          <w:bCs/>
          <w:lang w:val="vi-VN"/>
        </w:rPr>
        <w:t>Tổ chức đồng loạt hoạt động dọn vệ sinh môi trường trước khi nghỉ Tết Nguyên đán.</w:t>
      </w:r>
    </w:p>
    <w:p w:rsidR="0074299F" w:rsidRDefault="0093652B" w:rsidP="0074299F">
      <w:pPr>
        <w:spacing w:after="60" w:line="276" w:lineRule="auto"/>
        <w:ind w:firstLine="720"/>
        <w:jc w:val="both"/>
        <w:rPr>
          <w:bCs/>
        </w:rPr>
      </w:pPr>
      <w:r>
        <w:rPr>
          <w:bCs/>
        </w:rPr>
        <w:lastRenderedPageBreak/>
        <w:t>- Hs Tuyết Anh lớp 5A7</w:t>
      </w:r>
      <w:r w:rsidR="0074299F">
        <w:rPr>
          <w:bCs/>
        </w:rPr>
        <w:t xml:space="preserve"> đạt 2 huy chương Đồng cuộc thi Điền kinh cấp Thành phố.</w:t>
      </w:r>
    </w:p>
    <w:p w:rsidR="0074299F" w:rsidRPr="0096745D" w:rsidRDefault="0074299F" w:rsidP="0074299F">
      <w:pPr>
        <w:spacing w:after="60" w:line="276" w:lineRule="auto"/>
        <w:ind w:firstLine="720"/>
        <w:jc w:val="both"/>
        <w:rPr>
          <w:bCs/>
        </w:rPr>
      </w:pPr>
      <w:r>
        <w:rPr>
          <w:bCs/>
        </w:rPr>
        <w:t>- Tổ chức tuyên truyền và tưởng niệm anh Kim Đồng.</w:t>
      </w:r>
    </w:p>
    <w:p w:rsidR="00A05EB1" w:rsidRPr="00F52A2E" w:rsidRDefault="00A05EB1" w:rsidP="001E1AA6">
      <w:pPr>
        <w:spacing w:after="60" w:line="276" w:lineRule="auto"/>
        <w:ind w:firstLine="720"/>
        <w:jc w:val="both"/>
        <w:rPr>
          <w:b/>
          <w:color w:val="000000" w:themeColor="text1"/>
          <w:lang w:val="fr-FR"/>
        </w:rPr>
      </w:pPr>
      <w:r w:rsidRPr="00F52A2E">
        <w:rPr>
          <w:b/>
          <w:color w:val="000000" w:themeColor="text1"/>
          <w:lang w:val="nl-NL"/>
        </w:rPr>
        <w:t xml:space="preserve">4. </w:t>
      </w:r>
      <w:r w:rsidRPr="00F52A2E">
        <w:rPr>
          <w:b/>
          <w:color w:val="000000" w:themeColor="text1"/>
          <w:lang w:val="fr-FR"/>
        </w:rPr>
        <w:t>Tổ văn phòng</w:t>
      </w:r>
    </w:p>
    <w:p w:rsidR="00A05EB1" w:rsidRPr="00F52A2E" w:rsidRDefault="00A05EB1" w:rsidP="001E1AA6">
      <w:pPr>
        <w:spacing w:after="60" w:line="276" w:lineRule="auto"/>
        <w:ind w:firstLine="720"/>
        <w:jc w:val="both"/>
        <w:rPr>
          <w:b/>
          <w:color w:val="000000" w:themeColor="text1"/>
          <w:lang w:val="fr-FR"/>
        </w:rPr>
      </w:pPr>
      <w:r w:rsidRPr="00F52A2E">
        <w:rPr>
          <w:b/>
          <w:color w:val="000000" w:themeColor="text1"/>
          <w:lang w:val="fr-FR"/>
        </w:rPr>
        <w:t xml:space="preserve">4.1. Văn thư  </w:t>
      </w:r>
    </w:p>
    <w:p w:rsidR="00A05EB1" w:rsidRPr="00F52A2E" w:rsidRDefault="00A05EB1" w:rsidP="001E1AA6">
      <w:pPr>
        <w:spacing w:after="60" w:line="276" w:lineRule="auto"/>
        <w:ind w:firstLine="720"/>
        <w:jc w:val="both"/>
        <w:rPr>
          <w:color w:val="000000" w:themeColor="text1"/>
          <w:lang w:val="fr-FR"/>
        </w:rPr>
      </w:pPr>
      <w:r w:rsidRPr="00F52A2E">
        <w:rPr>
          <w:color w:val="000000" w:themeColor="text1"/>
          <w:lang w:val="fr-FR"/>
        </w:rPr>
        <w:t>- Theo dõi, xử lý công văn đi đến</w:t>
      </w:r>
    </w:p>
    <w:p w:rsidR="00A05EB1" w:rsidRPr="00F52A2E" w:rsidRDefault="00A05EB1" w:rsidP="001E1AA6">
      <w:pPr>
        <w:spacing w:after="60" w:line="276" w:lineRule="auto"/>
        <w:ind w:firstLine="720"/>
        <w:jc w:val="both"/>
        <w:rPr>
          <w:color w:val="000000" w:themeColor="text1"/>
          <w:lang w:val="fr-FR"/>
        </w:rPr>
      </w:pPr>
      <w:r w:rsidRPr="00F52A2E">
        <w:rPr>
          <w:color w:val="000000" w:themeColor="text1"/>
          <w:lang w:val="fr-FR"/>
        </w:rPr>
        <w:t>- Nhận và nộp báo cáo</w:t>
      </w:r>
    </w:p>
    <w:p w:rsidR="00A05EB1" w:rsidRPr="00F52A2E" w:rsidRDefault="00A05EB1" w:rsidP="001E1AA6">
      <w:pPr>
        <w:spacing w:after="60" w:line="276" w:lineRule="auto"/>
        <w:ind w:firstLine="720"/>
        <w:jc w:val="both"/>
        <w:rPr>
          <w:b/>
          <w:color w:val="000000" w:themeColor="text1"/>
          <w:lang w:val="fr-FR"/>
        </w:rPr>
      </w:pPr>
      <w:r w:rsidRPr="00F52A2E">
        <w:rPr>
          <w:b/>
          <w:color w:val="000000" w:themeColor="text1"/>
          <w:lang w:val="fr-FR"/>
        </w:rPr>
        <w:t>4.2. Kế toán:</w:t>
      </w:r>
    </w:p>
    <w:p w:rsidR="00A40E9E" w:rsidRDefault="00A40E9E" w:rsidP="001E1AA6">
      <w:pPr>
        <w:spacing w:after="60" w:line="276" w:lineRule="auto"/>
        <w:ind w:firstLine="709"/>
        <w:jc w:val="both"/>
      </w:pPr>
      <w:r>
        <w:t xml:space="preserve">- </w:t>
      </w:r>
      <w:r w:rsidR="00222611">
        <w:t>Đối chiếu tài khoản tiền gửi T1/2023 và đối chiếu cuối số liệu chi ngân sách</w:t>
      </w:r>
      <w:r>
        <w:t xml:space="preserve"> </w:t>
      </w:r>
      <w:r w:rsidR="00222611">
        <w:t xml:space="preserve">năm 2022 với KBNN. </w:t>
      </w:r>
    </w:p>
    <w:p w:rsidR="00A40E9E" w:rsidRDefault="00A40E9E" w:rsidP="001E1AA6">
      <w:pPr>
        <w:spacing w:after="60" w:line="276" w:lineRule="auto"/>
        <w:ind w:firstLine="709"/>
        <w:jc w:val="both"/>
      </w:pPr>
      <w:r>
        <w:t xml:space="preserve">- </w:t>
      </w:r>
      <w:r w:rsidR="00222611">
        <w:t xml:space="preserve">Thanh toán chứng từ lương tháng 02/2023. </w:t>
      </w:r>
    </w:p>
    <w:p w:rsidR="00222611" w:rsidRDefault="00A40E9E" w:rsidP="001E1AA6">
      <w:pPr>
        <w:spacing w:after="60" w:line="276" w:lineRule="auto"/>
        <w:ind w:firstLine="709"/>
        <w:jc w:val="both"/>
      </w:pPr>
      <w:r>
        <w:t xml:space="preserve">- </w:t>
      </w:r>
      <w:r w:rsidR="00222611">
        <w:t>Lập danh</w:t>
      </w:r>
      <w:r>
        <w:t xml:space="preserve"> </w:t>
      </w:r>
      <w:r w:rsidR="00222611">
        <w:t>sách thu tiền tháng 02/2023, trả tiền ăn thừa cho học sinh tháng 01/2023.</w:t>
      </w:r>
    </w:p>
    <w:p w:rsidR="00A40E9E" w:rsidRDefault="00A40E9E" w:rsidP="001E1AA6">
      <w:pPr>
        <w:spacing w:after="60" w:line="276" w:lineRule="auto"/>
        <w:ind w:firstLine="709"/>
        <w:jc w:val="both"/>
      </w:pPr>
      <w:r>
        <w:t xml:space="preserve">- </w:t>
      </w:r>
      <w:r w:rsidR="00222611">
        <w:t xml:space="preserve">Tổng hợp thu chi tiền ăn, học tháng 2/2023 từ sao kê ngân hàng. </w:t>
      </w:r>
    </w:p>
    <w:p w:rsidR="00A40E9E" w:rsidRDefault="00A40E9E" w:rsidP="001E1AA6">
      <w:pPr>
        <w:spacing w:after="60" w:line="276" w:lineRule="auto"/>
        <w:ind w:firstLine="709"/>
        <w:jc w:val="both"/>
      </w:pPr>
      <w:r>
        <w:t xml:space="preserve">- </w:t>
      </w:r>
      <w:r w:rsidR="00222611">
        <w:t>Làm báo</w:t>
      </w:r>
      <w:r>
        <w:t xml:space="preserve"> </w:t>
      </w:r>
      <w:r w:rsidR="00222611">
        <w:t xml:space="preserve">cáo công văn của tổ chức, tài vụ. </w:t>
      </w:r>
    </w:p>
    <w:p w:rsidR="00A40E9E" w:rsidRDefault="00A40E9E" w:rsidP="001E1AA6">
      <w:pPr>
        <w:spacing w:after="60" w:line="276" w:lineRule="auto"/>
        <w:ind w:firstLine="709"/>
        <w:jc w:val="both"/>
      </w:pPr>
      <w:r>
        <w:t>-</w:t>
      </w:r>
      <w:r w:rsidR="00222611">
        <w:t xml:space="preserve"> Báo tăng, giảm, điều chỉnh lương với cơ quan BHXH. </w:t>
      </w:r>
    </w:p>
    <w:p w:rsidR="00222611" w:rsidRDefault="00A40E9E" w:rsidP="001E1AA6">
      <w:pPr>
        <w:spacing w:after="60" w:line="276" w:lineRule="auto"/>
        <w:ind w:firstLine="709"/>
        <w:jc w:val="both"/>
      </w:pPr>
      <w:r>
        <w:t xml:space="preserve">- </w:t>
      </w:r>
      <w:r w:rsidR="00222611">
        <w:t>Xuất</w:t>
      </w:r>
      <w:r>
        <w:t xml:space="preserve"> </w:t>
      </w:r>
      <w:r w:rsidR="00222611">
        <w:t>hóa đơn điện tử các khoản thu dịch vụ của tháng 2/2023.</w:t>
      </w:r>
    </w:p>
    <w:p w:rsidR="00A05EB1" w:rsidRPr="00F52A2E" w:rsidRDefault="00A05EB1" w:rsidP="001E1AA6">
      <w:pPr>
        <w:spacing w:after="60" w:line="276" w:lineRule="auto"/>
        <w:ind w:firstLine="709"/>
        <w:jc w:val="both"/>
        <w:rPr>
          <w:b/>
          <w:color w:val="000000" w:themeColor="text1"/>
          <w:lang w:val="fr-FR"/>
        </w:rPr>
      </w:pPr>
      <w:r w:rsidRPr="00F52A2E">
        <w:rPr>
          <w:b/>
          <w:color w:val="000000" w:themeColor="text1"/>
          <w:lang w:val="fr-FR"/>
        </w:rPr>
        <w:t>5. Công tác Công đoàn, Chi đoàn</w:t>
      </w:r>
    </w:p>
    <w:p w:rsidR="00D070E8" w:rsidRDefault="00D070E8" w:rsidP="00D070E8">
      <w:pPr>
        <w:spacing w:after="60" w:line="276" w:lineRule="auto"/>
        <w:ind w:left="720"/>
        <w:jc w:val="both"/>
        <w:rPr>
          <w:b/>
        </w:rPr>
      </w:pPr>
      <w:r>
        <w:rPr>
          <w:b/>
        </w:rPr>
        <w:t xml:space="preserve">5.1. </w:t>
      </w:r>
      <w:r w:rsidRPr="00175EB2">
        <w:rPr>
          <w:b/>
        </w:rPr>
        <w:t>Công tác phối hợp: Động viên ĐVCĐ:</w:t>
      </w:r>
    </w:p>
    <w:p w:rsidR="00D070E8" w:rsidRDefault="00D070E8" w:rsidP="00D070E8">
      <w:pPr>
        <w:spacing w:after="60" w:line="276" w:lineRule="auto"/>
        <w:ind w:firstLine="709"/>
        <w:jc w:val="both"/>
      </w:pPr>
      <w:r>
        <w:rPr>
          <w:b/>
        </w:rPr>
        <w:t xml:space="preserve">- </w:t>
      </w:r>
      <w:r w:rsidRPr="00D37503">
        <w:t>Nhắc nhở, giám sát ĐVCĐ không tham gia dạy thêm và tổ chức học thêm không đúng quy định.</w:t>
      </w:r>
    </w:p>
    <w:p w:rsidR="00D070E8" w:rsidRDefault="00D070E8" w:rsidP="00D070E8">
      <w:pPr>
        <w:spacing w:after="60" w:line="276" w:lineRule="auto"/>
        <w:ind w:firstLine="709"/>
        <w:jc w:val="both"/>
      </w:pPr>
      <w:r>
        <w:t>- Động viên 8 ĐVCĐ tham gia thi Giáo viên chủ nhiệm giỏi cấp thành phố đạt kết quả tốt.</w:t>
      </w:r>
    </w:p>
    <w:p w:rsidR="00D070E8" w:rsidRDefault="00D070E8" w:rsidP="00D070E8">
      <w:pPr>
        <w:spacing w:after="60" w:line="276" w:lineRule="auto"/>
        <w:ind w:left="360" w:firstLine="360"/>
        <w:jc w:val="both"/>
        <w:rPr>
          <w:b/>
        </w:rPr>
      </w:pPr>
      <w:r>
        <w:rPr>
          <w:b/>
        </w:rPr>
        <w:t xml:space="preserve">5.2. </w:t>
      </w:r>
      <w:r w:rsidRPr="00175EB2">
        <w:rPr>
          <w:b/>
        </w:rPr>
        <w:t>Công tác công đoàn:</w:t>
      </w:r>
    </w:p>
    <w:p w:rsidR="00D070E8" w:rsidRDefault="00D070E8" w:rsidP="00D070E8">
      <w:pPr>
        <w:spacing w:after="60" w:line="276" w:lineRule="auto"/>
        <w:ind w:firstLine="709"/>
        <w:jc w:val="both"/>
      </w:pPr>
      <w:r>
        <w:t>- Thực hiện đúng quy định về dạy thêm, học thêm; phòng chống dịch theo mùa.</w:t>
      </w:r>
    </w:p>
    <w:p w:rsidR="00D070E8" w:rsidRDefault="00D070E8" w:rsidP="00D070E8">
      <w:pPr>
        <w:spacing w:after="60" w:line="276" w:lineRule="auto"/>
        <w:ind w:firstLine="709"/>
        <w:jc w:val="both"/>
      </w:pPr>
      <w:r>
        <w:t>- Tổ chức sinh nhật cho ĐVCĐ tháng 02/2023</w:t>
      </w:r>
    </w:p>
    <w:p w:rsidR="00D070E8" w:rsidRDefault="00D070E8" w:rsidP="00D070E8">
      <w:pPr>
        <w:spacing w:after="60" w:line="276" w:lineRule="auto"/>
        <w:ind w:firstLine="709"/>
        <w:jc w:val="both"/>
      </w:pPr>
      <w:r>
        <w:t>- Hỗ trợ đồng chí Kiên: 1 060 000đ</w:t>
      </w:r>
    </w:p>
    <w:p w:rsidR="00D070E8" w:rsidRDefault="00D070E8" w:rsidP="00D070E8">
      <w:pPr>
        <w:spacing w:after="60" w:line="276" w:lineRule="auto"/>
        <w:ind w:firstLine="709"/>
        <w:jc w:val="both"/>
      </w:pPr>
      <w:r>
        <w:t>- Chuẩn bị công tác tổ chức các hoạt động chào mừng Ngày Quốc tế Phụ nữ.</w:t>
      </w:r>
    </w:p>
    <w:p w:rsidR="00D070E8" w:rsidRDefault="00D070E8" w:rsidP="00D070E8">
      <w:pPr>
        <w:spacing w:after="60" w:line="276" w:lineRule="auto"/>
        <w:ind w:firstLine="709"/>
        <w:jc w:val="both"/>
      </w:pPr>
      <w:r>
        <w:t xml:space="preserve">- Thăm hỏi ĐVCĐ. </w:t>
      </w:r>
    </w:p>
    <w:p w:rsidR="00D070E8" w:rsidRDefault="00D070E8" w:rsidP="00D070E8">
      <w:pPr>
        <w:spacing w:after="60" w:line="276" w:lineRule="auto"/>
        <w:ind w:firstLine="709"/>
        <w:jc w:val="both"/>
        <w:rPr>
          <w:lang w:val="pt-BR"/>
        </w:rPr>
      </w:pPr>
      <w:r>
        <w:rPr>
          <w:lang w:val="pt-BR"/>
        </w:rPr>
        <w:t>- Thực hiện báo cáo tài chính CĐ.</w:t>
      </w:r>
    </w:p>
    <w:p w:rsidR="0074299F" w:rsidRDefault="00D070E8" w:rsidP="0074299F">
      <w:pPr>
        <w:spacing w:after="60" w:line="276" w:lineRule="auto"/>
        <w:ind w:firstLine="709"/>
        <w:jc w:val="both"/>
        <w:rPr>
          <w:lang w:val="pt-BR"/>
        </w:rPr>
      </w:pPr>
      <w:r>
        <w:rPr>
          <w:lang w:val="pt-BR"/>
        </w:rPr>
        <w:t>- Rà soát tặng Kỷ niệm chương vì sự nghiệp Công đoàn.</w:t>
      </w:r>
    </w:p>
    <w:p w:rsidR="00A05EB1" w:rsidRPr="0074299F" w:rsidRDefault="00A05EB1" w:rsidP="0074299F">
      <w:pPr>
        <w:spacing w:after="60" w:line="276" w:lineRule="auto"/>
        <w:ind w:firstLine="709"/>
        <w:jc w:val="both"/>
        <w:rPr>
          <w:lang w:val="pt-BR"/>
        </w:rPr>
      </w:pPr>
      <w:r w:rsidRPr="008151B6">
        <w:rPr>
          <w:b/>
          <w:color w:val="000000"/>
          <w:lang w:val="fr-FR"/>
        </w:rPr>
        <w:t>5.3. Công tác Chi đoàn</w:t>
      </w:r>
    </w:p>
    <w:p w:rsidR="00222611" w:rsidRDefault="00222611" w:rsidP="001E1AA6">
      <w:pPr>
        <w:spacing w:after="60" w:line="276" w:lineRule="auto"/>
        <w:ind w:firstLine="720"/>
        <w:jc w:val="both"/>
        <w:rPr>
          <w:lang w:eastAsia="vi-VN"/>
        </w:rPr>
      </w:pPr>
      <w:r>
        <w:rPr>
          <w:lang w:eastAsia="vi-VN"/>
        </w:rPr>
        <w:t>- Đã thực hiện tốt công tác tuyên truyền về dịch covid 19, các bệnh theo mùa</w:t>
      </w:r>
    </w:p>
    <w:p w:rsidR="00222611" w:rsidRDefault="00222611" w:rsidP="001E1AA6">
      <w:pPr>
        <w:spacing w:after="60" w:line="276" w:lineRule="auto"/>
        <w:ind w:firstLine="720"/>
        <w:jc w:val="both"/>
        <w:rPr>
          <w:lang w:eastAsia="vi-VN"/>
        </w:rPr>
      </w:pPr>
      <w:r>
        <w:rPr>
          <w:lang w:eastAsia="vi-VN"/>
        </w:rPr>
        <w:lastRenderedPageBreak/>
        <w:t>và các biện pháp phòng chống dịch cho học sinh bằng loa phát thanh của trường.</w:t>
      </w:r>
    </w:p>
    <w:p w:rsidR="00222611" w:rsidRDefault="00222611" w:rsidP="001E1AA6">
      <w:pPr>
        <w:spacing w:after="60" w:line="276" w:lineRule="auto"/>
        <w:ind w:firstLine="720"/>
        <w:jc w:val="both"/>
        <w:rPr>
          <w:lang w:eastAsia="vi-VN"/>
        </w:rPr>
      </w:pPr>
      <w:r>
        <w:rPr>
          <w:lang w:eastAsia="vi-VN"/>
        </w:rPr>
        <w:t>- 100% đoàn viên trực ban ATGT nghiêm túc.</w:t>
      </w:r>
    </w:p>
    <w:p w:rsidR="00222611" w:rsidRDefault="00222611" w:rsidP="001E1AA6">
      <w:pPr>
        <w:spacing w:after="60" w:line="276" w:lineRule="auto"/>
        <w:ind w:firstLine="720"/>
        <w:jc w:val="both"/>
        <w:rPr>
          <w:lang w:eastAsia="vi-VN"/>
        </w:rPr>
      </w:pPr>
      <w:r>
        <w:rPr>
          <w:lang w:eastAsia="vi-VN"/>
        </w:rPr>
        <w:t>- Duy trì tốt công tác sinh hoạt Chi đoàn thường xuyên.</w:t>
      </w:r>
    </w:p>
    <w:p w:rsidR="00222611" w:rsidRDefault="00222611" w:rsidP="001E1AA6">
      <w:pPr>
        <w:spacing w:after="60" w:line="276" w:lineRule="auto"/>
        <w:ind w:firstLine="720"/>
        <w:jc w:val="both"/>
        <w:rPr>
          <w:lang w:eastAsia="vi-VN"/>
        </w:rPr>
      </w:pPr>
      <w:r>
        <w:rPr>
          <w:lang w:eastAsia="vi-VN"/>
        </w:rPr>
        <w:t>- Vệ sinh môi trường, chăm sóc và nhổ cỏ ở các bồn hoa, cây cảnh.</w:t>
      </w:r>
    </w:p>
    <w:p w:rsidR="00A05EB1" w:rsidRPr="00F52A2E" w:rsidRDefault="00A05EB1" w:rsidP="001E1AA6">
      <w:pPr>
        <w:spacing w:after="60" w:line="276" w:lineRule="auto"/>
        <w:ind w:firstLine="720"/>
        <w:jc w:val="both"/>
        <w:rPr>
          <w:b/>
          <w:color w:val="000000" w:themeColor="text1"/>
          <w:lang w:val="fr-FR"/>
        </w:rPr>
      </w:pPr>
      <w:r w:rsidRPr="00F52A2E">
        <w:rPr>
          <w:b/>
          <w:color w:val="000000" w:themeColor="text1"/>
          <w:lang w:val="fr-FR"/>
        </w:rPr>
        <w:t>6. Công tác y tế</w:t>
      </w:r>
    </w:p>
    <w:p w:rsidR="005A2CB5" w:rsidRPr="005A2CB5" w:rsidRDefault="00A40E9E" w:rsidP="001E1AA6">
      <w:pPr>
        <w:spacing w:after="60" w:line="276" w:lineRule="auto"/>
        <w:ind w:firstLine="709"/>
        <w:jc w:val="both"/>
        <w:rPr>
          <w:lang w:val="fr-FR"/>
        </w:rPr>
      </w:pPr>
      <w:r>
        <w:rPr>
          <w:lang w:val="fr-FR"/>
        </w:rPr>
        <w:t xml:space="preserve">- </w:t>
      </w:r>
      <w:r w:rsidR="005A2CB5" w:rsidRPr="005A2CB5">
        <w:rPr>
          <w:lang w:val="fr-FR"/>
        </w:rPr>
        <w:t>Tiếp tục thực hiện tốt công tác phòng chống dịch bệnh trong tình hình mới</w:t>
      </w:r>
    </w:p>
    <w:p w:rsidR="005A2CB5" w:rsidRPr="005A2CB5" w:rsidRDefault="005A2CB5" w:rsidP="001E1AA6">
      <w:pPr>
        <w:spacing w:after="60" w:line="276" w:lineRule="auto"/>
        <w:jc w:val="both"/>
        <w:rPr>
          <w:lang w:val="fr-FR"/>
        </w:rPr>
      </w:pPr>
      <w:r w:rsidRPr="005A2CB5">
        <w:rPr>
          <w:lang w:val="fr-FR"/>
        </w:rPr>
        <w:t>theo hướng dẫn của tỉnh và thành phố.</w:t>
      </w:r>
    </w:p>
    <w:p w:rsidR="005A2CB5" w:rsidRPr="005A2CB5" w:rsidRDefault="00A40E9E" w:rsidP="001E1AA6">
      <w:pPr>
        <w:spacing w:after="60" w:line="276" w:lineRule="auto"/>
        <w:ind w:firstLine="709"/>
        <w:jc w:val="both"/>
        <w:rPr>
          <w:lang w:val="fr-FR"/>
        </w:rPr>
      </w:pPr>
      <w:r>
        <w:rPr>
          <w:lang w:val="fr-FR"/>
        </w:rPr>
        <w:t xml:space="preserve">- </w:t>
      </w:r>
      <w:r w:rsidR="005A2CB5" w:rsidRPr="005A2CB5">
        <w:rPr>
          <w:lang w:val="fr-FR"/>
        </w:rPr>
        <w:t>Đã triển khai thực hiện tuyên truyền công tác phòng chống dịch bệnh, tệ nạn</w:t>
      </w:r>
      <w:r>
        <w:rPr>
          <w:lang w:val="fr-FR"/>
        </w:rPr>
        <w:t xml:space="preserve"> </w:t>
      </w:r>
      <w:r w:rsidR="005A2CB5" w:rsidRPr="005A2CB5">
        <w:rPr>
          <w:lang w:val="fr-FR"/>
        </w:rPr>
        <w:t>xã hội, chăm sóc và bảo vệ trẻ em, bạo lực học đường, đảm bảo an ninh trật tự và</w:t>
      </w:r>
      <w:r>
        <w:rPr>
          <w:lang w:val="fr-FR"/>
        </w:rPr>
        <w:t xml:space="preserve"> </w:t>
      </w:r>
      <w:r w:rsidR="005A2CB5" w:rsidRPr="005A2CB5">
        <w:rPr>
          <w:lang w:val="fr-FR"/>
        </w:rPr>
        <w:t>công tác đảm bảo vệ sinh an toàn thực phẩm.</w:t>
      </w:r>
    </w:p>
    <w:p w:rsidR="005A2CB5" w:rsidRPr="005A2CB5" w:rsidRDefault="00A40E9E" w:rsidP="001E1AA6">
      <w:pPr>
        <w:spacing w:after="60" w:line="276" w:lineRule="auto"/>
        <w:ind w:firstLine="709"/>
        <w:jc w:val="both"/>
        <w:rPr>
          <w:lang w:val="fr-FR"/>
        </w:rPr>
      </w:pPr>
      <w:r>
        <w:rPr>
          <w:lang w:val="fr-FR"/>
        </w:rPr>
        <w:t xml:space="preserve">- </w:t>
      </w:r>
      <w:r w:rsidR="005A2CB5" w:rsidRPr="005A2CB5">
        <w:rPr>
          <w:lang w:val="fr-FR"/>
        </w:rPr>
        <w:t>Phối hợp với GVCN, nhân viên vệ sinh nhà trường thực hiện vệ sinh môi</w:t>
      </w:r>
      <w:r>
        <w:rPr>
          <w:lang w:val="fr-FR"/>
        </w:rPr>
        <w:t xml:space="preserve"> </w:t>
      </w:r>
      <w:r w:rsidR="005A2CB5" w:rsidRPr="005A2CB5">
        <w:rPr>
          <w:lang w:val="fr-FR"/>
        </w:rPr>
        <w:t>trường trong và ngoài nhà trường sạch sẽ.</w:t>
      </w:r>
    </w:p>
    <w:p w:rsidR="005A2CB5" w:rsidRPr="005A2CB5" w:rsidRDefault="00A40E9E" w:rsidP="001E1AA6">
      <w:pPr>
        <w:spacing w:after="60" w:line="276" w:lineRule="auto"/>
        <w:ind w:firstLine="709"/>
        <w:jc w:val="both"/>
        <w:rPr>
          <w:lang w:val="fr-FR"/>
        </w:rPr>
      </w:pPr>
      <w:r>
        <w:rPr>
          <w:lang w:val="fr-FR"/>
        </w:rPr>
        <w:t xml:space="preserve">- </w:t>
      </w:r>
      <w:r w:rsidR="005A2CB5" w:rsidRPr="005A2CB5">
        <w:rPr>
          <w:lang w:val="fr-FR"/>
        </w:rPr>
        <w:t>Trong tháng có 04 trường hợp ốm, 01 trường hợp tai nạn thương tích nhỏ</w:t>
      </w:r>
      <w:r>
        <w:rPr>
          <w:lang w:val="fr-FR"/>
        </w:rPr>
        <w:t xml:space="preserve"> </w:t>
      </w:r>
      <w:r w:rsidR="005A2CB5" w:rsidRPr="005A2CB5">
        <w:rPr>
          <w:lang w:val="fr-FR"/>
        </w:rPr>
        <w:t>xảy ra trong nhà trường.</w:t>
      </w:r>
    </w:p>
    <w:p w:rsidR="005A2CB5" w:rsidRDefault="00A40E9E" w:rsidP="001E1AA6">
      <w:pPr>
        <w:spacing w:after="60" w:line="276" w:lineRule="auto"/>
        <w:ind w:firstLine="709"/>
        <w:jc w:val="both"/>
        <w:rPr>
          <w:lang w:val="fr-FR"/>
        </w:rPr>
      </w:pPr>
      <w:r>
        <w:rPr>
          <w:lang w:val="fr-FR"/>
        </w:rPr>
        <w:t xml:space="preserve">- </w:t>
      </w:r>
      <w:r w:rsidR="005A2CB5" w:rsidRPr="005A2CB5">
        <w:rPr>
          <w:lang w:val="fr-FR"/>
        </w:rPr>
        <w:t>Công tác bán trú thực hiện nghiêm túc việc lên thực đơn cân bằng dinh</w:t>
      </w:r>
      <w:r>
        <w:rPr>
          <w:lang w:val="fr-FR"/>
        </w:rPr>
        <w:t xml:space="preserve"> </w:t>
      </w:r>
      <w:r w:rsidR="005A2CB5" w:rsidRPr="005A2CB5">
        <w:rPr>
          <w:lang w:val="fr-FR"/>
        </w:rPr>
        <w:t>dưỡng, phù hợp với lứa tuổi học sinh, thực hiện lưu mẫu thực phẩm hàng ngày</w:t>
      </w:r>
      <w:r>
        <w:rPr>
          <w:lang w:val="fr-FR"/>
        </w:rPr>
        <w:t xml:space="preserve"> </w:t>
      </w:r>
      <w:r w:rsidR="005A2CB5" w:rsidRPr="005A2CB5">
        <w:rPr>
          <w:lang w:val="fr-FR"/>
        </w:rPr>
        <w:t>đúng quy định. Không có trường hợp ngộ độc thực phẩm xảy ra trong nhà trường.</w:t>
      </w:r>
    </w:p>
    <w:p w:rsidR="00A05EB1" w:rsidRPr="00250395" w:rsidRDefault="00A05EB1" w:rsidP="001E1AA6">
      <w:pPr>
        <w:spacing w:after="60" w:line="276" w:lineRule="auto"/>
        <w:ind w:firstLine="709"/>
        <w:jc w:val="both"/>
        <w:rPr>
          <w:b/>
          <w:lang w:val="vi-VN"/>
        </w:rPr>
      </w:pPr>
      <w:r w:rsidRPr="00250395">
        <w:rPr>
          <w:b/>
          <w:lang w:val="vi-VN"/>
        </w:rPr>
        <w:t>7. Công tác thư viện</w:t>
      </w:r>
    </w:p>
    <w:p w:rsidR="00222611" w:rsidRDefault="00222611" w:rsidP="001E1AA6">
      <w:pPr>
        <w:spacing w:after="60" w:line="276" w:lineRule="auto"/>
        <w:ind w:firstLine="709"/>
        <w:jc w:val="both"/>
      </w:pPr>
      <w:r>
        <w:t>- Lên lịch đọc sách cụ thể phù hợp với thời khóa biểu của các khối lớp. Thực</w:t>
      </w:r>
    </w:p>
    <w:p w:rsidR="00222611" w:rsidRDefault="00222611" w:rsidP="001E1AA6">
      <w:pPr>
        <w:spacing w:after="60" w:line="276" w:lineRule="auto"/>
        <w:jc w:val="both"/>
      </w:pPr>
      <w:r>
        <w:t>hiện đọc sách trên thư viện thường xuyên, có hiệu quả.</w:t>
      </w:r>
    </w:p>
    <w:p w:rsidR="00222611" w:rsidRDefault="00222611" w:rsidP="001E1AA6">
      <w:pPr>
        <w:spacing w:after="60" w:line="276" w:lineRule="auto"/>
        <w:ind w:firstLine="709"/>
        <w:jc w:val="both"/>
      </w:pPr>
      <w:r>
        <w:t>- Sắp xếp Thư viện - Thiết bị, cho mượn sách giáo khoa, sách tham khảo phục</w:t>
      </w:r>
      <w:r w:rsidR="00A40E9E">
        <w:t xml:space="preserve"> </w:t>
      </w:r>
      <w:r>
        <w:t>vụ giảng dạy và học tập của giáo viên và học sinh phục vụ học kỳ II.</w:t>
      </w:r>
    </w:p>
    <w:p w:rsidR="00222611" w:rsidRDefault="00222611" w:rsidP="001E1AA6">
      <w:pPr>
        <w:spacing w:after="60" w:line="276" w:lineRule="auto"/>
        <w:ind w:firstLine="709"/>
        <w:jc w:val="both"/>
      </w:pPr>
      <w:r>
        <w:t>- Các tổ khối CM thường xuyên mượn và sử dụng triệt để đồ dùng dạy học.</w:t>
      </w:r>
    </w:p>
    <w:p w:rsidR="00222611" w:rsidRDefault="00222611" w:rsidP="001E1AA6">
      <w:pPr>
        <w:spacing w:after="60" w:line="276" w:lineRule="auto"/>
        <w:ind w:firstLine="709"/>
        <w:jc w:val="both"/>
      </w:pPr>
      <w:r>
        <w:t>- Giới thiệu và hướng dẫn giáo viên, học sinh mượn sách giáo khoa, sách</w:t>
      </w:r>
      <w:r w:rsidR="00A40E9E">
        <w:t xml:space="preserve"> </w:t>
      </w:r>
      <w:r>
        <w:t>tham khảo phục vụ học kì 2.</w:t>
      </w:r>
    </w:p>
    <w:p w:rsidR="00222611" w:rsidRDefault="00222611" w:rsidP="001E1AA6">
      <w:pPr>
        <w:spacing w:after="60" w:line="276" w:lineRule="auto"/>
        <w:ind w:firstLine="709"/>
        <w:jc w:val="both"/>
      </w:pPr>
      <w:r>
        <w:t>- Tổng số lượt đọc sách tại thư viện: 1.063.</w:t>
      </w:r>
    </w:p>
    <w:p w:rsidR="00A05EB1" w:rsidRDefault="00A05EB1" w:rsidP="001E1AA6">
      <w:pPr>
        <w:spacing w:after="60" w:line="276" w:lineRule="auto"/>
        <w:ind w:firstLine="709"/>
        <w:jc w:val="both"/>
        <w:rPr>
          <w:b/>
          <w:lang w:val="fr-FR"/>
        </w:rPr>
      </w:pPr>
      <w:r w:rsidRPr="003E3360">
        <w:rPr>
          <w:b/>
          <w:lang w:val="fr-FR"/>
        </w:rPr>
        <w:t>8. Công tác khác.</w:t>
      </w:r>
    </w:p>
    <w:p w:rsidR="0093652B" w:rsidRDefault="0093652B" w:rsidP="001E1AA6">
      <w:pPr>
        <w:spacing w:after="60" w:line="276" w:lineRule="auto"/>
        <w:ind w:firstLine="709"/>
        <w:jc w:val="both"/>
        <w:rPr>
          <w:lang w:val="fr-FR"/>
        </w:rPr>
      </w:pPr>
      <w:r w:rsidRPr="0093652B">
        <w:rPr>
          <w:lang w:val="fr-FR"/>
        </w:rPr>
        <w:t>- Chúc mừng ngày Thầy thuốc Việt nam</w:t>
      </w:r>
      <w:r>
        <w:rPr>
          <w:lang w:val="fr-FR"/>
        </w:rPr>
        <w:t xml:space="preserve"> 27/2</w:t>
      </w:r>
    </w:p>
    <w:p w:rsidR="0093652B" w:rsidRDefault="0093652B" w:rsidP="001E1AA6">
      <w:pPr>
        <w:spacing w:after="60" w:line="276" w:lineRule="auto"/>
        <w:ind w:firstLine="709"/>
        <w:jc w:val="both"/>
        <w:rPr>
          <w:lang w:val="fr-FR"/>
        </w:rPr>
      </w:pPr>
      <w:r>
        <w:rPr>
          <w:lang w:val="fr-FR"/>
        </w:rPr>
        <w:t>- Hoàn thành báo cáo phát triển nguồn Hiệu trưởng, phó hiệu trưởng.</w:t>
      </w:r>
    </w:p>
    <w:p w:rsidR="0093652B" w:rsidRDefault="0093652B" w:rsidP="001E1AA6">
      <w:pPr>
        <w:spacing w:after="60" w:line="276" w:lineRule="auto"/>
        <w:ind w:firstLine="709"/>
        <w:jc w:val="both"/>
        <w:rPr>
          <w:lang w:val="fr-FR"/>
        </w:rPr>
      </w:pPr>
      <w:r>
        <w:rPr>
          <w:lang w:val="fr-FR"/>
        </w:rPr>
        <w:t>- Hoàn thành báo cáo phát triển năm 2023-2024-2025.</w:t>
      </w:r>
    </w:p>
    <w:p w:rsidR="004A1A74" w:rsidRDefault="004A1A74" w:rsidP="001E1AA6">
      <w:pPr>
        <w:spacing w:after="60" w:line="276" w:lineRule="auto"/>
        <w:ind w:firstLine="709"/>
        <w:jc w:val="both"/>
        <w:rPr>
          <w:color w:val="000000"/>
        </w:rPr>
      </w:pPr>
      <w:r>
        <w:rPr>
          <w:color w:val="000000"/>
        </w:rPr>
        <w:t xml:space="preserve">- Dự </w:t>
      </w:r>
      <w:r w:rsidRPr="004A1A74">
        <w:rPr>
          <w:color w:val="000000"/>
        </w:rPr>
        <w:t>Hội nghị quán triệt các nghị quyết, chủ đề công tác năm</w:t>
      </w:r>
      <w:r>
        <w:rPr>
          <w:color w:val="000000"/>
        </w:rPr>
        <w:t xml:space="preserve"> 2023.</w:t>
      </w:r>
    </w:p>
    <w:p w:rsidR="0008712B" w:rsidRDefault="0008712B" w:rsidP="001E1AA6">
      <w:pPr>
        <w:spacing w:after="60" w:line="276" w:lineRule="auto"/>
        <w:ind w:firstLine="709"/>
        <w:jc w:val="both"/>
        <w:rPr>
          <w:color w:val="000000"/>
        </w:rPr>
      </w:pPr>
      <w:r>
        <w:rPr>
          <w:color w:val="000000"/>
        </w:rPr>
        <w:t xml:space="preserve">- Hoàn thiện hồ sơ và </w:t>
      </w:r>
      <w:r w:rsidRPr="0008712B">
        <w:rPr>
          <w:color w:val="000000"/>
        </w:rPr>
        <w:t xml:space="preserve">việc thăm dò dư luận đối với </w:t>
      </w:r>
      <w:r>
        <w:rPr>
          <w:color w:val="000000"/>
        </w:rPr>
        <w:t>cá nhân giới thiệu NGƯT.</w:t>
      </w:r>
    </w:p>
    <w:p w:rsidR="00430DC2" w:rsidRDefault="00430DC2" w:rsidP="001E1AA6">
      <w:pPr>
        <w:spacing w:after="60" w:line="276" w:lineRule="auto"/>
        <w:ind w:firstLine="709"/>
        <w:jc w:val="both"/>
        <w:rPr>
          <w:color w:val="000000"/>
        </w:rPr>
      </w:pPr>
      <w:r>
        <w:rPr>
          <w:color w:val="000000"/>
        </w:rPr>
        <w:lastRenderedPageBreak/>
        <w:t>- Giới thiệu 1 GV, 1 HS</w:t>
      </w:r>
      <w:r w:rsidRPr="00430DC2">
        <w:rPr>
          <w:color w:val="000000"/>
        </w:rPr>
        <w:t xml:space="preserve"> Tuyên dương Tài năng trẻ, thanh thiếu nhi tiêu biểu làm theo lời Bác năm 2022</w:t>
      </w:r>
      <w:r>
        <w:rPr>
          <w:color w:val="000000"/>
        </w:rPr>
        <w:t>.</w:t>
      </w:r>
    </w:p>
    <w:p w:rsidR="00325B7D" w:rsidRDefault="00325B7D" w:rsidP="001E1AA6">
      <w:pPr>
        <w:spacing w:after="60" w:line="276" w:lineRule="auto"/>
        <w:ind w:firstLine="709"/>
        <w:jc w:val="both"/>
        <w:rPr>
          <w:color w:val="000000"/>
        </w:rPr>
      </w:pPr>
      <w:r>
        <w:rPr>
          <w:color w:val="000000"/>
        </w:rPr>
        <w:t>- Đón đoàn công tác của PGD về kiểm tra CSVC.</w:t>
      </w:r>
    </w:p>
    <w:p w:rsidR="00D01DEA" w:rsidRDefault="007D7BF1" w:rsidP="007D7BF1">
      <w:pPr>
        <w:spacing w:after="60" w:line="276" w:lineRule="auto"/>
        <w:ind w:firstLine="709"/>
        <w:jc w:val="both"/>
        <w:rPr>
          <w:color w:val="000000"/>
        </w:rPr>
      </w:pPr>
      <w:r>
        <w:rPr>
          <w:color w:val="000000"/>
        </w:rPr>
        <w:t xml:space="preserve">- </w:t>
      </w:r>
      <w:r w:rsidRPr="007D7BF1">
        <w:rPr>
          <w:color w:val="000000"/>
        </w:rPr>
        <w:t>V/v rà soát lại số liệu, nhu cầu mua sắm trang thiết bị dạy học tối thiểu năm học 2023-2024</w:t>
      </w:r>
    </w:p>
    <w:p w:rsidR="002846D5" w:rsidRPr="002846D5" w:rsidRDefault="002846D5" w:rsidP="007D7BF1">
      <w:pPr>
        <w:spacing w:after="60" w:line="276" w:lineRule="auto"/>
        <w:ind w:firstLine="709"/>
        <w:jc w:val="both"/>
        <w:rPr>
          <w:b/>
          <w:color w:val="000000"/>
        </w:rPr>
      </w:pPr>
      <w:r w:rsidRPr="002846D5">
        <w:rPr>
          <w:b/>
          <w:color w:val="000000"/>
        </w:rPr>
        <w:t>9. Rút kinh nghiệm</w:t>
      </w:r>
    </w:p>
    <w:p w:rsidR="002846D5" w:rsidRPr="002846D5" w:rsidRDefault="002846D5" w:rsidP="007D7BF1">
      <w:pPr>
        <w:spacing w:after="60" w:line="276" w:lineRule="auto"/>
        <w:ind w:firstLine="709"/>
        <w:jc w:val="both"/>
        <w:rPr>
          <w:color w:val="FF0000"/>
          <w:lang w:val="fr-FR"/>
        </w:rPr>
      </w:pPr>
      <w:r w:rsidRPr="002846D5">
        <w:rPr>
          <w:color w:val="FF0000"/>
        </w:rPr>
        <w:t>- G</w:t>
      </w:r>
      <w:r w:rsidR="00FA1BCE">
        <w:rPr>
          <w:color w:val="FF0000"/>
        </w:rPr>
        <w:t>V quản sinh tự lau dọn phòng sau khi HS ăn trưa</w:t>
      </w:r>
      <w:r w:rsidRPr="002846D5">
        <w:rPr>
          <w:color w:val="FF0000"/>
        </w:rPr>
        <w:t xml:space="preserve">, không để HS lau dọn, 12h </w:t>
      </w:r>
      <w:r w:rsidR="00FA1BCE">
        <w:rPr>
          <w:color w:val="FF0000"/>
        </w:rPr>
        <w:t xml:space="preserve">vẫn còn </w:t>
      </w:r>
      <w:r w:rsidRPr="002846D5">
        <w:rPr>
          <w:color w:val="FF0000"/>
        </w:rPr>
        <w:t>HS chưa được ngủ</w:t>
      </w:r>
      <w:r w:rsidR="00FA1BCE">
        <w:rPr>
          <w:color w:val="FF0000"/>
        </w:rPr>
        <w:t>, lau dọn phòng ăn</w:t>
      </w:r>
      <w:r w:rsidRPr="002846D5">
        <w:rPr>
          <w:color w:val="FF0000"/>
        </w:rPr>
        <w:t xml:space="preserve">. </w:t>
      </w:r>
    </w:p>
    <w:p w:rsidR="00A05EB1" w:rsidRPr="008C02C6" w:rsidRDefault="00D01DEA" w:rsidP="00D373EF">
      <w:pPr>
        <w:pStyle w:val="ListParagraph"/>
        <w:spacing w:after="60"/>
        <w:ind w:left="0" w:firstLine="720"/>
        <w:jc w:val="both"/>
        <w:rPr>
          <w:rFonts w:ascii="Times New Roman" w:hAnsi="Times New Roman"/>
          <w:b/>
          <w:color w:val="000000"/>
          <w:sz w:val="28"/>
          <w:szCs w:val="28"/>
        </w:rPr>
      </w:pPr>
      <w:r>
        <w:rPr>
          <w:rFonts w:ascii="Times New Roman" w:hAnsi="Times New Roman"/>
          <w:b/>
          <w:color w:val="000000"/>
          <w:sz w:val="28"/>
          <w:szCs w:val="28"/>
          <w:lang w:val="fr-FR"/>
        </w:rPr>
        <w:t>10</w:t>
      </w:r>
      <w:r w:rsidR="00A05EB1" w:rsidRPr="00CA1D8D">
        <w:rPr>
          <w:rFonts w:ascii="Times New Roman" w:hAnsi="Times New Roman"/>
          <w:b/>
          <w:color w:val="000000"/>
          <w:sz w:val="28"/>
          <w:szCs w:val="28"/>
          <w:lang w:val="fr-FR"/>
        </w:rPr>
        <w:t xml:space="preserve">. Triển khai công văn tháng </w:t>
      </w:r>
      <w:r w:rsidR="00E01D93">
        <w:rPr>
          <w:rFonts w:ascii="Times New Roman" w:hAnsi="Times New Roman"/>
          <w:b/>
          <w:color w:val="000000"/>
          <w:sz w:val="28"/>
          <w:szCs w:val="28"/>
        </w:rPr>
        <w:t>0</w:t>
      </w:r>
      <w:r w:rsidR="00A40E9E">
        <w:rPr>
          <w:rFonts w:ascii="Times New Roman" w:hAnsi="Times New Roman"/>
          <w:b/>
          <w:color w:val="000000"/>
          <w:sz w:val="28"/>
          <w:szCs w:val="28"/>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126"/>
        <w:gridCol w:w="5779"/>
      </w:tblGrid>
      <w:tr w:rsidR="00F52A2E" w:rsidRPr="00F52A2E" w:rsidTr="00A40E9E">
        <w:trPr>
          <w:jc w:val="center"/>
        </w:trPr>
        <w:tc>
          <w:tcPr>
            <w:tcW w:w="1668" w:type="dxa"/>
            <w:vAlign w:val="center"/>
          </w:tcPr>
          <w:p w:rsidR="00A05EB1" w:rsidRPr="00F52A2E" w:rsidRDefault="00A05EB1" w:rsidP="00A40E9E">
            <w:pPr>
              <w:spacing w:after="60" w:line="276" w:lineRule="auto"/>
              <w:jc w:val="center"/>
              <w:rPr>
                <w:b/>
                <w:color w:val="000000" w:themeColor="text1"/>
                <w:sz w:val="20"/>
                <w:szCs w:val="20"/>
              </w:rPr>
            </w:pPr>
            <w:r w:rsidRPr="00F52A2E">
              <w:rPr>
                <w:b/>
                <w:color w:val="000000" w:themeColor="text1"/>
                <w:sz w:val="20"/>
                <w:szCs w:val="20"/>
              </w:rPr>
              <w:t>Ngày đến</w:t>
            </w:r>
          </w:p>
        </w:tc>
        <w:tc>
          <w:tcPr>
            <w:tcW w:w="2126" w:type="dxa"/>
            <w:vAlign w:val="center"/>
          </w:tcPr>
          <w:p w:rsidR="00A05EB1" w:rsidRPr="00F52A2E" w:rsidRDefault="00A05EB1" w:rsidP="00A40E9E">
            <w:pPr>
              <w:spacing w:after="60" w:line="276" w:lineRule="auto"/>
              <w:jc w:val="center"/>
              <w:rPr>
                <w:b/>
                <w:color w:val="000000" w:themeColor="text1"/>
                <w:sz w:val="20"/>
                <w:szCs w:val="20"/>
              </w:rPr>
            </w:pPr>
            <w:r w:rsidRPr="00F52A2E">
              <w:rPr>
                <w:b/>
                <w:color w:val="000000" w:themeColor="text1"/>
                <w:sz w:val="20"/>
                <w:szCs w:val="20"/>
              </w:rPr>
              <w:t>Số công văn</w:t>
            </w:r>
          </w:p>
        </w:tc>
        <w:tc>
          <w:tcPr>
            <w:tcW w:w="5779" w:type="dxa"/>
            <w:vAlign w:val="center"/>
          </w:tcPr>
          <w:p w:rsidR="00A05EB1" w:rsidRPr="00F52A2E" w:rsidRDefault="00A05EB1" w:rsidP="00243E2A">
            <w:pPr>
              <w:spacing w:after="60" w:line="276" w:lineRule="auto"/>
              <w:jc w:val="center"/>
              <w:rPr>
                <w:b/>
                <w:color w:val="000000" w:themeColor="text1"/>
                <w:sz w:val="20"/>
                <w:szCs w:val="20"/>
              </w:rPr>
            </w:pPr>
            <w:r w:rsidRPr="00F52A2E">
              <w:rPr>
                <w:b/>
                <w:color w:val="000000" w:themeColor="text1"/>
                <w:sz w:val="20"/>
                <w:szCs w:val="20"/>
              </w:rPr>
              <w:t>Nội dung công văn</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74/TB-PGDĐT</w:t>
            </w:r>
          </w:p>
        </w:tc>
        <w:tc>
          <w:tcPr>
            <w:tcW w:w="5779" w:type="dxa"/>
            <w:vAlign w:val="bottom"/>
          </w:tcPr>
          <w:p w:rsidR="00646916" w:rsidRPr="00646916" w:rsidRDefault="00646916">
            <w:pPr>
              <w:rPr>
                <w:color w:val="000000"/>
                <w:sz w:val="20"/>
                <w:szCs w:val="20"/>
              </w:rPr>
            </w:pPr>
            <w:r w:rsidRPr="00646916">
              <w:rPr>
                <w:color w:val="000000"/>
                <w:sz w:val="20"/>
                <w:szCs w:val="20"/>
              </w:rPr>
              <w:t>V/v thời gian nộp hồ sơ và thực hiện phần thi trình bày biện pháp Hội thi Giáo viên chủ nhiệm lớp giỏi tiểu học cấp thành phố,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68/PGDĐT</w:t>
            </w:r>
          </w:p>
        </w:tc>
        <w:tc>
          <w:tcPr>
            <w:tcW w:w="5779" w:type="dxa"/>
            <w:vAlign w:val="bottom"/>
          </w:tcPr>
          <w:p w:rsidR="00646916" w:rsidRPr="00646916" w:rsidRDefault="00646916">
            <w:pPr>
              <w:rPr>
                <w:color w:val="000000"/>
                <w:sz w:val="20"/>
                <w:szCs w:val="20"/>
              </w:rPr>
            </w:pPr>
            <w:r w:rsidRPr="00646916">
              <w:rPr>
                <w:color w:val="000000"/>
                <w:sz w:val="20"/>
                <w:szCs w:val="20"/>
              </w:rPr>
              <w:t>V/v thực hiện các hoạt động giáo dục sau tết Nguyên đán Quý Mão và công tác phòng chống rét đậm, rét hại năm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17-TB/ĐTN</w:t>
            </w:r>
          </w:p>
        </w:tc>
        <w:tc>
          <w:tcPr>
            <w:tcW w:w="5779" w:type="dxa"/>
            <w:vAlign w:val="bottom"/>
          </w:tcPr>
          <w:p w:rsidR="00646916" w:rsidRPr="00646916" w:rsidRDefault="00646916">
            <w:pPr>
              <w:rPr>
                <w:color w:val="1F1F1F"/>
                <w:sz w:val="20"/>
                <w:szCs w:val="20"/>
              </w:rPr>
            </w:pPr>
            <w:r w:rsidRPr="00646916">
              <w:rPr>
                <w:color w:val="1F1F1F"/>
                <w:sz w:val="20"/>
                <w:szCs w:val="20"/>
              </w:rPr>
              <w:t>Thông báo về việc giới thiệu chức danh và chữ ký các đồng chí Chủ tịch, Phó chủ</w:t>
            </w:r>
            <w:r w:rsidRPr="00646916">
              <w:rPr>
                <w:color w:val="1F1F1F"/>
                <w:sz w:val="20"/>
                <w:szCs w:val="20"/>
              </w:rPr>
              <w:br/>
              <w:t xml:space="preserve"> tịch Hội đồng đội thành phô Hạ Long II, nhiệm kỳ 2022-2027</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18-TB/ĐTN</w:t>
            </w:r>
          </w:p>
        </w:tc>
        <w:tc>
          <w:tcPr>
            <w:tcW w:w="5779" w:type="dxa"/>
            <w:vAlign w:val="bottom"/>
          </w:tcPr>
          <w:p w:rsidR="00646916" w:rsidRPr="00646916" w:rsidRDefault="00646916">
            <w:pPr>
              <w:rPr>
                <w:color w:val="000000"/>
                <w:sz w:val="20"/>
                <w:szCs w:val="20"/>
              </w:rPr>
            </w:pPr>
            <w:r w:rsidRPr="00646916">
              <w:rPr>
                <w:color w:val="000000"/>
                <w:sz w:val="20"/>
                <w:szCs w:val="20"/>
              </w:rPr>
              <w:t>Thông báo về việc giới thiệu chức danh và chữ ký các chức danh Chủ tịch, Phó chủ tịch Hội Liên hiệp thanh niên Việt Nam thành phố Hạ Long khoá I, nhiệm kỳ 2020-2024</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60/PGDĐT</w:t>
            </w:r>
          </w:p>
        </w:tc>
        <w:tc>
          <w:tcPr>
            <w:tcW w:w="5779" w:type="dxa"/>
            <w:vAlign w:val="bottom"/>
          </w:tcPr>
          <w:p w:rsidR="00646916" w:rsidRPr="00646916" w:rsidRDefault="00646916">
            <w:pPr>
              <w:rPr>
                <w:color w:val="000000"/>
                <w:sz w:val="20"/>
                <w:szCs w:val="20"/>
              </w:rPr>
            </w:pPr>
            <w:r w:rsidRPr="00646916">
              <w:rPr>
                <w:color w:val="000000"/>
                <w:sz w:val="20"/>
                <w:szCs w:val="20"/>
              </w:rPr>
              <w:t>V/v tăng cường công tác phòng, chống dịch COVID-19 trong dịp Lễ hội xuân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15 /KH-UBND</w:t>
            </w:r>
          </w:p>
        </w:tc>
        <w:tc>
          <w:tcPr>
            <w:tcW w:w="5779" w:type="dxa"/>
            <w:vAlign w:val="bottom"/>
          </w:tcPr>
          <w:p w:rsidR="00646916" w:rsidRPr="00646916" w:rsidRDefault="00646916">
            <w:pPr>
              <w:rPr>
                <w:color w:val="000000"/>
                <w:sz w:val="20"/>
                <w:szCs w:val="20"/>
              </w:rPr>
            </w:pPr>
            <w:r w:rsidRPr="00646916">
              <w:rPr>
                <w:color w:val="000000"/>
                <w:sz w:val="20"/>
                <w:szCs w:val="20"/>
              </w:rPr>
              <w:t>Phòng chống dịch COVID-19 Tết Nguyên đán Quý Mão và Quý I năm 2023 trên địa bàn thành phố Hạ Long</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69/PGDĐT</w:t>
            </w:r>
          </w:p>
        </w:tc>
        <w:tc>
          <w:tcPr>
            <w:tcW w:w="5779" w:type="dxa"/>
            <w:vAlign w:val="bottom"/>
          </w:tcPr>
          <w:p w:rsidR="00646916" w:rsidRPr="00646916" w:rsidRDefault="00646916">
            <w:pPr>
              <w:rPr>
                <w:color w:val="000000"/>
                <w:sz w:val="20"/>
                <w:szCs w:val="20"/>
              </w:rPr>
            </w:pPr>
            <w:r w:rsidRPr="00646916">
              <w:rPr>
                <w:color w:val="000000"/>
                <w:sz w:val="20"/>
                <w:szCs w:val="20"/>
              </w:rPr>
              <w:t>V/v: triển khai thực hiện Nghị quyết số 131/NQ-HĐND, ngày 09/12/2022 của Hội đồng Nhân dân tỉnh Quảng Ninh về bao phủ BHYT giai đoạn 2022- 2025</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181/SGDĐT-VP</w:t>
            </w:r>
          </w:p>
        </w:tc>
        <w:tc>
          <w:tcPr>
            <w:tcW w:w="5779" w:type="dxa"/>
            <w:vAlign w:val="bottom"/>
          </w:tcPr>
          <w:p w:rsidR="00646916" w:rsidRPr="00646916" w:rsidRDefault="00646916">
            <w:pPr>
              <w:rPr>
                <w:color w:val="000000"/>
                <w:sz w:val="20"/>
                <w:szCs w:val="20"/>
              </w:rPr>
            </w:pPr>
            <w:r w:rsidRPr="00646916">
              <w:rPr>
                <w:color w:val="000000"/>
                <w:sz w:val="20"/>
                <w:szCs w:val="20"/>
              </w:rPr>
              <w:t>Triển khai thực hiện Nghị quyết số 131/NQ-HĐND ngày 09/12/2022 của Hội đồng nhân dân tỉnh về việc thông qua chỉ tiêu bao phủ bảo hiểm y tế trên địa bàn tỉnh Quảng Ninh giai đoạn 2022 – 2025</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2/2/2023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08-CTr/ĐTN</w:t>
            </w:r>
          </w:p>
        </w:tc>
        <w:tc>
          <w:tcPr>
            <w:tcW w:w="5779" w:type="dxa"/>
            <w:vAlign w:val="bottom"/>
          </w:tcPr>
          <w:p w:rsidR="00646916" w:rsidRPr="00646916" w:rsidRDefault="00646916">
            <w:pPr>
              <w:rPr>
                <w:color w:val="000000"/>
                <w:sz w:val="20"/>
                <w:szCs w:val="20"/>
              </w:rPr>
            </w:pPr>
            <w:r w:rsidRPr="00646916">
              <w:rPr>
                <w:color w:val="000000"/>
                <w:sz w:val="20"/>
                <w:szCs w:val="20"/>
              </w:rPr>
              <w:t>Chương trình hành động thực hiện Nghị quyết số 02-MQ/TĐTN-VP ngày 16/01/2023 của Ban chấp hành Tỉnh đoàn Quảng Ninh và Nghị quyết số 71-NQ/TU ngày 14/12/2022 của Ban Chấp hành Đảng bộ thành phố Hạ Long</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2/2/2023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79/TB-PGDĐT</w:t>
            </w:r>
          </w:p>
        </w:tc>
        <w:tc>
          <w:tcPr>
            <w:tcW w:w="5779" w:type="dxa"/>
            <w:vAlign w:val="bottom"/>
          </w:tcPr>
          <w:p w:rsidR="00646916" w:rsidRPr="00646916" w:rsidRDefault="00646916">
            <w:pPr>
              <w:rPr>
                <w:color w:val="000000"/>
                <w:sz w:val="20"/>
                <w:szCs w:val="20"/>
              </w:rPr>
            </w:pPr>
            <w:r w:rsidRPr="00646916">
              <w:rPr>
                <w:color w:val="000000"/>
                <w:sz w:val="20"/>
                <w:szCs w:val="20"/>
              </w:rPr>
              <w:t>V/v Kiểm tra đánh giá năng lực môn Tiếng Anh</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2/2/2023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77/PGDĐT</w:t>
            </w:r>
          </w:p>
        </w:tc>
        <w:tc>
          <w:tcPr>
            <w:tcW w:w="5779" w:type="dxa"/>
            <w:vAlign w:val="bottom"/>
          </w:tcPr>
          <w:p w:rsidR="00646916" w:rsidRPr="00646916" w:rsidRDefault="00646916">
            <w:pPr>
              <w:rPr>
                <w:color w:val="000000"/>
                <w:sz w:val="20"/>
                <w:szCs w:val="20"/>
              </w:rPr>
            </w:pPr>
            <w:r w:rsidRPr="00646916">
              <w:rPr>
                <w:color w:val="000000"/>
                <w:sz w:val="20"/>
                <w:szCs w:val="20"/>
              </w:rPr>
              <w:t xml:space="preserve">V/v thay đổi thời gian, địa điểm, thành phần, hình thức tổ chức Hội nghị quán triệt các nghị quyết, chủ đề công tác năm </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192-CV/ĐTN</w:t>
            </w:r>
          </w:p>
        </w:tc>
        <w:tc>
          <w:tcPr>
            <w:tcW w:w="5779" w:type="dxa"/>
            <w:vAlign w:val="bottom"/>
          </w:tcPr>
          <w:p w:rsidR="00646916" w:rsidRPr="00646916" w:rsidRDefault="00646916">
            <w:pPr>
              <w:rPr>
                <w:color w:val="000000"/>
                <w:sz w:val="20"/>
                <w:szCs w:val="20"/>
              </w:rPr>
            </w:pPr>
            <w:r w:rsidRPr="00646916">
              <w:rPr>
                <w:color w:val="000000"/>
                <w:sz w:val="20"/>
                <w:szCs w:val="20"/>
              </w:rPr>
              <w:t>về việc triển khai thực hiện Thông báo 792-TB/TU ngày 16/01/2023 của Thành uỷ Hạ Long</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86/PGDĐT</w:t>
            </w:r>
          </w:p>
        </w:tc>
        <w:tc>
          <w:tcPr>
            <w:tcW w:w="5779" w:type="dxa"/>
            <w:vAlign w:val="bottom"/>
          </w:tcPr>
          <w:p w:rsidR="00646916" w:rsidRPr="00646916" w:rsidRDefault="00646916">
            <w:pPr>
              <w:rPr>
                <w:color w:val="000000"/>
                <w:sz w:val="20"/>
                <w:szCs w:val="20"/>
              </w:rPr>
            </w:pPr>
            <w:r w:rsidRPr="00646916">
              <w:rPr>
                <w:color w:val="000000"/>
                <w:sz w:val="20"/>
                <w:szCs w:val="20"/>
              </w:rPr>
              <w:t>V/v báo cáo rà soát kinh phí tự chủ năm 2022 đối với các cơ sở giáo dục công lập</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1039/TCKH</w:t>
            </w:r>
          </w:p>
        </w:tc>
        <w:tc>
          <w:tcPr>
            <w:tcW w:w="5779" w:type="dxa"/>
            <w:vAlign w:val="bottom"/>
          </w:tcPr>
          <w:p w:rsidR="00646916" w:rsidRPr="00646916" w:rsidRDefault="00646916">
            <w:pPr>
              <w:rPr>
                <w:color w:val="000000"/>
                <w:sz w:val="20"/>
                <w:szCs w:val="20"/>
              </w:rPr>
            </w:pPr>
            <w:r w:rsidRPr="00646916">
              <w:rPr>
                <w:color w:val="000000"/>
                <w:sz w:val="20"/>
                <w:szCs w:val="20"/>
              </w:rPr>
              <w:t>V/v rà soát kinh phí giao tự chủ năm 2022 đối với các cơ sở giáo dục công lập trên địa bàn TP</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22/KH-UBND</w:t>
            </w:r>
          </w:p>
        </w:tc>
        <w:tc>
          <w:tcPr>
            <w:tcW w:w="5779" w:type="dxa"/>
            <w:vAlign w:val="bottom"/>
          </w:tcPr>
          <w:p w:rsidR="00646916" w:rsidRPr="00646916" w:rsidRDefault="00646916">
            <w:pPr>
              <w:rPr>
                <w:color w:val="000000"/>
                <w:sz w:val="20"/>
                <w:szCs w:val="20"/>
              </w:rPr>
            </w:pPr>
            <w:r w:rsidRPr="00646916">
              <w:rPr>
                <w:color w:val="000000"/>
                <w:sz w:val="20"/>
                <w:szCs w:val="20"/>
              </w:rPr>
              <w:t>KH Tổ chức Giải Điền kinh học sinh thành phố Hạ Long và thành lập Đoàn vận động viên tham dự giải Điền kinh học sinh tỉnh Quảng Ninh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6/2/2023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80/ KH-PGD&amp;ĐT</w:t>
            </w:r>
          </w:p>
        </w:tc>
        <w:tc>
          <w:tcPr>
            <w:tcW w:w="5779" w:type="dxa"/>
            <w:vAlign w:val="bottom"/>
          </w:tcPr>
          <w:p w:rsidR="00646916" w:rsidRPr="00646916" w:rsidRDefault="00646916">
            <w:pPr>
              <w:rPr>
                <w:color w:val="000000"/>
                <w:sz w:val="20"/>
                <w:szCs w:val="20"/>
              </w:rPr>
            </w:pPr>
            <w:r w:rsidRPr="00646916">
              <w:rPr>
                <w:color w:val="000000"/>
                <w:sz w:val="20"/>
                <w:szCs w:val="20"/>
              </w:rPr>
              <w:t>Thực hiện các nhiệm vụ công tác trọng tâm của Ngành giáo dục đào tạo thành phố Hạ Long gắn với thực hiện chủ đề công tác năm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6/2/2023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95/ PGD&amp;ĐT</w:t>
            </w:r>
          </w:p>
        </w:tc>
        <w:tc>
          <w:tcPr>
            <w:tcW w:w="5779" w:type="dxa"/>
            <w:vAlign w:val="bottom"/>
          </w:tcPr>
          <w:p w:rsidR="00646916" w:rsidRPr="00646916" w:rsidRDefault="00646916">
            <w:pPr>
              <w:rPr>
                <w:color w:val="000000"/>
                <w:sz w:val="20"/>
                <w:szCs w:val="20"/>
              </w:rPr>
            </w:pPr>
            <w:r w:rsidRPr="00646916">
              <w:rPr>
                <w:color w:val="000000"/>
                <w:sz w:val="20"/>
                <w:szCs w:val="20"/>
              </w:rPr>
              <w:t>KH Tổ chức Giải Điền kinh học sinh thành phố Hạ Long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6/2/2023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28/QĐ-PGDĐT</w:t>
            </w:r>
          </w:p>
        </w:tc>
        <w:tc>
          <w:tcPr>
            <w:tcW w:w="5779" w:type="dxa"/>
            <w:vAlign w:val="bottom"/>
          </w:tcPr>
          <w:p w:rsidR="00646916" w:rsidRPr="00646916" w:rsidRDefault="00646916">
            <w:pPr>
              <w:rPr>
                <w:color w:val="000000"/>
                <w:sz w:val="20"/>
                <w:szCs w:val="20"/>
              </w:rPr>
            </w:pPr>
            <w:r w:rsidRPr="00646916">
              <w:rPr>
                <w:color w:val="000000"/>
                <w:sz w:val="20"/>
                <w:szCs w:val="20"/>
              </w:rPr>
              <w:t>Về việc thành lập Ban Tổ chức Hội thi giáo viên chủ nhiệm lớp giỏi tiểu học cấp Thành phố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6/2/2023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210-CV/HĐĐ</w:t>
            </w:r>
          </w:p>
        </w:tc>
        <w:tc>
          <w:tcPr>
            <w:tcW w:w="5779" w:type="dxa"/>
            <w:vAlign w:val="bottom"/>
          </w:tcPr>
          <w:p w:rsidR="00646916" w:rsidRPr="00646916" w:rsidRDefault="00646916">
            <w:pPr>
              <w:rPr>
                <w:color w:val="000000"/>
                <w:sz w:val="20"/>
                <w:szCs w:val="20"/>
              </w:rPr>
            </w:pPr>
            <w:r w:rsidRPr="00646916">
              <w:rPr>
                <w:color w:val="000000"/>
                <w:sz w:val="20"/>
                <w:szCs w:val="20"/>
              </w:rPr>
              <w:t>về việc tổ chức Hội thi hoạ mi vàng cấp trường năm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lastRenderedPageBreak/>
              <w:t>7/2/2023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211-CV/HĐĐ</w:t>
            </w:r>
          </w:p>
        </w:tc>
        <w:tc>
          <w:tcPr>
            <w:tcW w:w="5779" w:type="dxa"/>
            <w:vAlign w:val="bottom"/>
          </w:tcPr>
          <w:p w:rsidR="00646916" w:rsidRPr="00646916" w:rsidRDefault="00646916">
            <w:pPr>
              <w:rPr>
                <w:color w:val="000000"/>
                <w:sz w:val="20"/>
                <w:szCs w:val="20"/>
              </w:rPr>
            </w:pPr>
            <w:r w:rsidRPr="00646916">
              <w:rPr>
                <w:color w:val="000000"/>
                <w:sz w:val="20"/>
                <w:szCs w:val="20"/>
              </w:rPr>
              <w:t>về việc triển khai Cuộc thi Viết thư Quốc tế UPU lần thứ 52 năm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7/2/2023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99/PGDĐT</w:t>
            </w:r>
          </w:p>
        </w:tc>
        <w:tc>
          <w:tcPr>
            <w:tcW w:w="5779" w:type="dxa"/>
            <w:vAlign w:val="bottom"/>
          </w:tcPr>
          <w:p w:rsidR="00646916" w:rsidRPr="00646916" w:rsidRDefault="00646916">
            <w:pPr>
              <w:rPr>
                <w:color w:val="000000"/>
                <w:sz w:val="20"/>
                <w:szCs w:val="20"/>
              </w:rPr>
            </w:pPr>
            <w:r w:rsidRPr="00646916">
              <w:rPr>
                <w:color w:val="000000"/>
                <w:sz w:val="20"/>
                <w:szCs w:val="20"/>
              </w:rPr>
              <w:t xml:space="preserve">Vv tiếp tục thực hiện công tác bảo vệ, chăm sóc trẻ em tại các cơ sở giáo dục trên địa bàn thành phố năm 2023 </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8/2/2023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102/PGDĐT</w:t>
            </w:r>
          </w:p>
        </w:tc>
        <w:tc>
          <w:tcPr>
            <w:tcW w:w="5779" w:type="dxa"/>
            <w:vAlign w:val="bottom"/>
          </w:tcPr>
          <w:p w:rsidR="00646916" w:rsidRPr="00646916" w:rsidRDefault="00646916">
            <w:pPr>
              <w:rPr>
                <w:color w:val="000000"/>
                <w:sz w:val="20"/>
                <w:szCs w:val="20"/>
              </w:rPr>
            </w:pPr>
            <w:r w:rsidRPr="00646916">
              <w:rPr>
                <w:color w:val="000000"/>
                <w:sz w:val="20"/>
                <w:szCs w:val="20"/>
              </w:rPr>
              <w:t>V/v báo cáo đánh giá việc sử dụng SGK các lớp 1, 2, 3 năm học 2022-2023 và đề xuất, điều chỉnh bổ sung năm học 2023-2024</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8/2/2023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238/TB-HĐ</w:t>
            </w:r>
          </w:p>
        </w:tc>
        <w:tc>
          <w:tcPr>
            <w:tcW w:w="5779" w:type="dxa"/>
            <w:vAlign w:val="bottom"/>
          </w:tcPr>
          <w:p w:rsidR="00646916" w:rsidRPr="00646916" w:rsidRDefault="00646916">
            <w:pPr>
              <w:rPr>
                <w:color w:val="000000"/>
                <w:sz w:val="20"/>
                <w:szCs w:val="20"/>
              </w:rPr>
            </w:pPr>
            <w:r w:rsidRPr="00646916">
              <w:rPr>
                <w:color w:val="000000"/>
                <w:sz w:val="20"/>
                <w:szCs w:val="20"/>
              </w:rPr>
              <w:t xml:space="preserve"> TB đề nghị xét tặng danh hiệu Nhà giáo Ưu túVề việc thăm dò dư luận đối với các ứng viên</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8/2/2023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1257/ KH-PGD&amp;ĐT</w:t>
            </w:r>
          </w:p>
        </w:tc>
        <w:tc>
          <w:tcPr>
            <w:tcW w:w="5779" w:type="dxa"/>
            <w:vAlign w:val="bottom"/>
          </w:tcPr>
          <w:p w:rsidR="00646916" w:rsidRPr="00646916" w:rsidRDefault="00646916">
            <w:pPr>
              <w:rPr>
                <w:color w:val="000000"/>
                <w:sz w:val="20"/>
                <w:szCs w:val="20"/>
              </w:rPr>
            </w:pPr>
            <w:r w:rsidRPr="00646916">
              <w:rPr>
                <w:color w:val="000000"/>
                <w:sz w:val="20"/>
                <w:szCs w:val="20"/>
              </w:rPr>
              <w:t>KH bồi dưỡng thường xuyên cho giáo viên, cán bộ quản lý mầm non, phổ thông và giáo dục thường xuyên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8/2/2023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72/PGDĐT</w:t>
            </w:r>
          </w:p>
        </w:tc>
        <w:tc>
          <w:tcPr>
            <w:tcW w:w="5779" w:type="dxa"/>
            <w:vAlign w:val="bottom"/>
          </w:tcPr>
          <w:p w:rsidR="00646916" w:rsidRPr="00646916" w:rsidRDefault="00646916">
            <w:pPr>
              <w:rPr>
                <w:color w:val="000000"/>
                <w:sz w:val="20"/>
                <w:szCs w:val="20"/>
              </w:rPr>
            </w:pPr>
            <w:r w:rsidRPr="00646916">
              <w:rPr>
                <w:color w:val="000000"/>
                <w:sz w:val="20"/>
                <w:szCs w:val="20"/>
              </w:rPr>
              <w:t>HD Tuyên truyền, kỷ niệm các ngày lễ lớn và sự kiện lịch sử quan trọng trong năm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9/2/2023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98/PGDĐT</w:t>
            </w:r>
          </w:p>
        </w:tc>
        <w:tc>
          <w:tcPr>
            <w:tcW w:w="5779" w:type="dxa"/>
            <w:vAlign w:val="bottom"/>
          </w:tcPr>
          <w:p w:rsidR="00646916" w:rsidRPr="00646916" w:rsidRDefault="00646916">
            <w:pPr>
              <w:rPr>
                <w:color w:val="000000"/>
                <w:sz w:val="20"/>
                <w:szCs w:val="20"/>
              </w:rPr>
            </w:pPr>
            <w:r w:rsidRPr="00646916">
              <w:rPr>
                <w:color w:val="000000"/>
                <w:sz w:val="20"/>
                <w:szCs w:val="20"/>
              </w:rPr>
              <w:t>KH Công tác thông tin đối ngoại năm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9/2/2023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32 /QĐ- BTC</w:t>
            </w:r>
          </w:p>
        </w:tc>
        <w:tc>
          <w:tcPr>
            <w:tcW w:w="5779" w:type="dxa"/>
            <w:vAlign w:val="bottom"/>
          </w:tcPr>
          <w:p w:rsidR="00646916" w:rsidRPr="00646916" w:rsidRDefault="00646916">
            <w:pPr>
              <w:rPr>
                <w:color w:val="000000"/>
                <w:sz w:val="20"/>
                <w:szCs w:val="20"/>
              </w:rPr>
            </w:pPr>
            <w:r w:rsidRPr="00646916">
              <w:rPr>
                <w:color w:val="000000"/>
                <w:sz w:val="20"/>
                <w:szCs w:val="20"/>
              </w:rPr>
              <w:t xml:space="preserve"> QĐ Về việc thành lập các Tiểu ban và phân công nhiệm vụ tại Giải Điền kinh học sinh thành phố Hạ Long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9/2/2023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33 /QĐ- BTC</w:t>
            </w:r>
          </w:p>
        </w:tc>
        <w:tc>
          <w:tcPr>
            <w:tcW w:w="5779" w:type="dxa"/>
            <w:vAlign w:val="bottom"/>
          </w:tcPr>
          <w:p w:rsidR="00646916" w:rsidRPr="00646916" w:rsidRDefault="00646916">
            <w:pPr>
              <w:rPr>
                <w:color w:val="000000"/>
                <w:sz w:val="20"/>
                <w:szCs w:val="20"/>
              </w:rPr>
            </w:pPr>
            <w:r w:rsidRPr="00646916">
              <w:rPr>
                <w:color w:val="000000"/>
                <w:sz w:val="20"/>
                <w:szCs w:val="20"/>
              </w:rPr>
              <w:t>QĐ Cử Giáo viên làm nhiệm vụ trọng tài tại Giải Điền kinh học sinh thành phố Hạ Long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9/2/2023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28/QĐ- UBND</w:t>
            </w:r>
          </w:p>
        </w:tc>
        <w:tc>
          <w:tcPr>
            <w:tcW w:w="5779" w:type="dxa"/>
            <w:vAlign w:val="bottom"/>
          </w:tcPr>
          <w:p w:rsidR="00646916" w:rsidRPr="00646916" w:rsidRDefault="00646916">
            <w:pPr>
              <w:rPr>
                <w:color w:val="000000"/>
                <w:sz w:val="20"/>
                <w:szCs w:val="20"/>
              </w:rPr>
            </w:pPr>
            <w:r w:rsidRPr="00646916">
              <w:rPr>
                <w:color w:val="000000"/>
                <w:sz w:val="20"/>
                <w:szCs w:val="20"/>
              </w:rPr>
              <w:t>QĐ Về việc thành lập Ban tổ chức Giải Điền kinh học sinh thành phố Hạ Long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9/2/2023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100/PGDĐT</w:t>
            </w:r>
          </w:p>
        </w:tc>
        <w:tc>
          <w:tcPr>
            <w:tcW w:w="5779" w:type="dxa"/>
            <w:vAlign w:val="bottom"/>
          </w:tcPr>
          <w:p w:rsidR="00646916" w:rsidRPr="00646916" w:rsidRDefault="00646916">
            <w:pPr>
              <w:rPr>
                <w:color w:val="000000"/>
                <w:sz w:val="20"/>
                <w:szCs w:val="20"/>
              </w:rPr>
            </w:pPr>
            <w:r w:rsidRPr="00646916">
              <w:rPr>
                <w:color w:val="000000"/>
                <w:sz w:val="20"/>
                <w:szCs w:val="20"/>
              </w:rPr>
              <w:t>Vv triển khai thực hiện KH phòng, chống tệ nạn xã hội trên địa bàn thành phố năm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9/2/2023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20/KH-UBND</w:t>
            </w:r>
          </w:p>
        </w:tc>
        <w:tc>
          <w:tcPr>
            <w:tcW w:w="5779" w:type="dxa"/>
            <w:vAlign w:val="bottom"/>
          </w:tcPr>
          <w:p w:rsidR="00646916" w:rsidRPr="00646916" w:rsidRDefault="00646916">
            <w:pPr>
              <w:rPr>
                <w:color w:val="000000"/>
                <w:sz w:val="20"/>
                <w:szCs w:val="20"/>
              </w:rPr>
            </w:pPr>
            <w:r w:rsidRPr="00646916">
              <w:rPr>
                <w:color w:val="000000"/>
                <w:sz w:val="20"/>
                <w:szCs w:val="20"/>
              </w:rPr>
              <w:t>KH Thực hiện công tác phòng, chống tệ nạn xã hội trên địa bàn thành phố Hạ Long năm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9/2/2023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215-CV/HĐĐ</w:t>
            </w:r>
          </w:p>
        </w:tc>
        <w:tc>
          <w:tcPr>
            <w:tcW w:w="5779" w:type="dxa"/>
          </w:tcPr>
          <w:p w:rsidR="00646916" w:rsidRPr="00646916" w:rsidRDefault="00646916">
            <w:pPr>
              <w:rPr>
                <w:color w:val="1F1F1F"/>
                <w:sz w:val="20"/>
                <w:szCs w:val="20"/>
              </w:rPr>
            </w:pPr>
            <w:r w:rsidRPr="00646916">
              <w:rPr>
                <w:color w:val="1F1F1F"/>
                <w:sz w:val="20"/>
                <w:szCs w:val="20"/>
              </w:rPr>
              <w:t xml:space="preserve">v/v tổ chức các hoạt động tưởng niệm 80 năm Ngày Anh hùng liệt sỹ Kim Đồng hy </w:t>
            </w:r>
            <w:r w:rsidRPr="00646916">
              <w:rPr>
                <w:color w:val="1F1F1F"/>
                <w:sz w:val="20"/>
                <w:szCs w:val="20"/>
              </w:rPr>
              <w:br/>
              <w:t>sinh (15/02/1943 - 15/02/2023)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10/2/2023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114 /PGDĐT</w:t>
            </w:r>
          </w:p>
        </w:tc>
        <w:tc>
          <w:tcPr>
            <w:tcW w:w="5779" w:type="dxa"/>
            <w:vAlign w:val="bottom"/>
          </w:tcPr>
          <w:p w:rsidR="00646916" w:rsidRPr="00646916" w:rsidRDefault="00646916">
            <w:pPr>
              <w:rPr>
                <w:color w:val="000000"/>
                <w:sz w:val="20"/>
                <w:szCs w:val="20"/>
              </w:rPr>
            </w:pPr>
            <w:r w:rsidRPr="00646916">
              <w:rPr>
                <w:color w:val="000000"/>
                <w:sz w:val="20"/>
                <w:szCs w:val="20"/>
              </w:rPr>
              <w:t>V/v rà soát nhu cầu cải tạo, sửa chữa, mua sắm bổ sung CSVC, thiết bị dạy học cấp mầm non, thiết bị ngoài danh mục tại Thông tư số 37/2021/TT- BGDĐT, số 38/2021/TT-BGDĐT ngày 30/12/2021 của Bộ Giáo dục và Đào tạo chuẩn bị cho năm học 2023-2024</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10/2/2023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29//VP.UBND-TM3</w:t>
            </w:r>
          </w:p>
        </w:tc>
        <w:tc>
          <w:tcPr>
            <w:tcW w:w="5779" w:type="dxa"/>
            <w:vAlign w:val="bottom"/>
          </w:tcPr>
          <w:p w:rsidR="00646916" w:rsidRPr="00646916" w:rsidRDefault="00646916">
            <w:pPr>
              <w:rPr>
                <w:color w:val="000000"/>
                <w:sz w:val="20"/>
                <w:szCs w:val="20"/>
              </w:rPr>
            </w:pPr>
            <w:r w:rsidRPr="00646916">
              <w:rPr>
                <w:color w:val="000000"/>
                <w:sz w:val="20"/>
                <w:szCs w:val="20"/>
              </w:rPr>
              <w:t>V/v thông báo văn bản mới ban hành</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10/2/2023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121/PGDĐT</w:t>
            </w:r>
          </w:p>
        </w:tc>
        <w:tc>
          <w:tcPr>
            <w:tcW w:w="5779" w:type="dxa"/>
            <w:vAlign w:val="bottom"/>
          </w:tcPr>
          <w:p w:rsidR="00646916" w:rsidRPr="00646916" w:rsidRDefault="00646916">
            <w:pPr>
              <w:rPr>
                <w:color w:val="000000"/>
                <w:sz w:val="20"/>
                <w:szCs w:val="20"/>
              </w:rPr>
            </w:pPr>
            <w:r w:rsidRPr="00646916">
              <w:rPr>
                <w:color w:val="000000"/>
                <w:sz w:val="20"/>
                <w:szCs w:val="20"/>
              </w:rPr>
              <w:t>v/v báo cáo kết quả thực hiện chính sách an sinh xã hội năm 2022</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36-KH/ĐTN</w:t>
            </w:r>
          </w:p>
        </w:tc>
        <w:tc>
          <w:tcPr>
            <w:tcW w:w="5779" w:type="dxa"/>
            <w:vAlign w:val="bottom"/>
          </w:tcPr>
          <w:p w:rsidR="00646916" w:rsidRPr="00646916" w:rsidRDefault="00646916">
            <w:pPr>
              <w:rPr>
                <w:color w:val="000000"/>
                <w:sz w:val="20"/>
                <w:szCs w:val="20"/>
              </w:rPr>
            </w:pPr>
            <w:r w:rsidRPr="00646916">
              <w:rPr>
                <w:color w:val="000000"/>
                <w:sz w:val="20"/>
                <w:szCs w:val="20"/>
              </w:rPr>
              <w:t>KH Tổ chức các hoạt động kỷ niệm 92 năm Ngày thành lập Đoàn TNCS Hồ Chí Minh (26/03/1931-26/03/2023)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127/TB-BTC</w:t>
            </w:r>
          </w:p>
        </w:tc>
        <w:tc>
          <w:tcPr>
            <w:tcW w:w="5779" w:type="dxa"/>
            <w:vAlign w:val="bottom"/>
          </w:tcPr>
          <w:p w:rsidR="00646916" w:rsidRPr="00646916" w:rsidRDefault="00646916">
            <w:pPr>
              <w:rPr>
                <w:color w:val="000000"/>
                <w:sz w:val="20"/>
                <w:szCs w:val="20"/>
              </w:rPr>
            </w:pPr>
            <w:r w:rsidRPr="00646916">
              <w:rPr>
                <w:color w:val="000000"/>
                <w:sz w:val="20"/>
                <w:szCs w:val="20"/>
              </w:rPr>
              <w:t>V/v thông báo kết quả thẩm định hồ sơ giáo viên tham dự Hội thi GVCNG tiểu học cấp thành phố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122/ KH-PGD&amp;ĐT</w:t>
            </w:r>
          </w:p>
        </w:tc>
        <w:tc>
          <w:tcPr>
            <w:tcW w:w="5779" w:type="dxa"/>
            <w:vAlign w:val="bottom"/>
          </w:tcPr>
          <w:p w:rsidR="00646916" w:rsidRPr="00646916" w:rsidRDefault="00646916">
            <w:pPr>
              <w:rPr>
                <w:color w:val="000000"/>
                <w:sz w:val="20"/>
                <w:szCs w:val="20"/>
              </w:rPr>
            </w:pPr>
            <w:r w:rsidRPr="00646916">
              <w:rPr>
                <w:color w:val="000000"/>
                <w:sz w:val="20"/>
                <w:szCs w:val="20"/>
              </w:rPr>
              <w:t>KH hội thảo trực tuyến  giới thiệu SGK lớp 4 theo Chương trình GDPT năm 2018</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111/PGDĐT</w:t>
            </w:r>
          </w:p>
        </w:tc>
        <w:tc>
          <w:tcPr>
            <w:tcW w:w="5779" w:type="dxa"/>
            <w:vAlign w:val="bottom"/>
          </w:tcPr>
          <w:p w:rsidR="00646916" w:rsidRPr="00646916" w:rsidRDefault="00646916">
            <w:pPr>
              <w:rPr>
                <w:color w:val="000000"/>
                <w:sz w:val="20"/>
                <w:szCs w:val="20"/>
              </w:rPr>
            </w:pPr>
            <w:r w:rsidRPr="00646916">
              <w:rPr>
                <w:color w:val="000000"/>
                <w:sz w:val="20"/>
                <w:szCs w:val="20"/>
              </w:rPr>
              <w:t>Vv tham gia thi tìm hiểu “Quảng Ninh 60 năm xây dựng và phát triển”</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217-KH/TU</w:t>
            </w:r>
          </w:p>
        </w:tc>
        <w:tc>
          <w:tcPr>
            <w:tcW w:w="5779" w:type="dxa"/>
            <w:vAlign w:val="bottom"/>
          </w:tcPr>
          <w:p w:rsidR="00646916" w:rsidRPr="00646916" w:rsidRDefault="00646916">
            <w:pPr>
              <w:rPr>
                <w:color w:val="000000"/>
                <w:sz w:val="20"/>
                <w:szCs w:val="20"/>
              </w:rPr>
            </w:pPr>
            <w:r w:rsidRPr="00646916">
              <w:rPr>
                <w:color w:val="000000"/>
                <w:sz w:val="20"/>
                <w:szCs w:val="20"/>
              </w:rPr>
              <w:t>KH tổ chức cuộc thi  tìm hiểu “Quảng Ninh 60 năm xây dựng và phát triển”</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14/2/2023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1524-CV/TU</w:t>
            </w:r>
          </w:p>
        </w:tc>
        <w:tc>
          <w:tcPr>
            <w:tcW w:w="5779" w:type="dxa"/>
            <w:vAlign w:val="bottom"/>
          </w:tcPr>
          <w:p w:rsidR="00646916" w:rsidRPr="00646916" w:rsidRDefault="00646916">
            <w:pPr>
              <w:rPr>
                <w:color w:val="000000"/>
                <w:sz w:val="20"/>
                <w:szCs w:val="20"/>
              </w:rPr>
            </w:pPr>
            <w:r w:rsidRPr="00646916">
              <w:rPr>
                <w:color w:val="000000"/>
                <w:sz w:val="20"/>
                <w:szCs w:val="20"/>
              </w:rPr>
              <w:t>V/v phối hợp triển khai thực hiện kê khai và kiểm soát tài sản theo thu nhập theo Quy định số 56-QĐ/TW</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15/2/2023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136/PGD&amp;ĐT</w:t>
            </w:r>
          </w:p>
        </w:tc>
        <w:tc>
          <w:tcPr>
            <w:tcW w:w="5779" w:type="dxa"/>
            <w:vAlign w:val="bottom"/>
          </w:tcPr>
          <w:p w:rsidR="00646916" w:rsidRPr="00646916" w:rsidRDefault="00646916">
            <w:pPr>
              <w:rPr>
                <w:color w:val="000000"/>
                <w:sz w:val="20"/>
                <w:szCs w:val="20"/>
              </w:rPr>
            </w:pPr>
            <w:r w:rsidRPr="00646916">
              <w:rPr>
                <w:color w:val="000000"/>
                <w:sz w:val="20"/>
                <w:szCs w:val="20"/>
              </w:rPr>
              <w:t>V/v tham gia Hội thảo giới thiệu SGK tiếng Anh English Discovery lớp 4</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15/2/2023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746 /UBND-YT</w:t>
            </w:r>
          </w:p>
        </w:tc>
        <w:tc>
          <w:tcPr>
            <w:tcW w:w="5779" w:type="dxa"/>
            <w:vAlign w:val="bottom"/>
          </w:tcPr>
          <w:p w:rsidR="00646916" w:rsidRPr="00646916" w:rsidRDefault="00646916">
            <w:pPr>
              <w:rPr>
                <w:color w:val="000000"/>
                <w:sz w:val="20"/>
                <w:szCs w:val="20"/>
              </w:rPr>
            </w:pPr>
            <w:r w:rsidRPr="00646916">
              <w:rPr>
                <w:color w:val="000000"/>
                <w:sz w:val="20"/>
                <w:szCs w:val="20"/>
              </w:rPr>
              <w:t>V/v tổ chức tiêm vắc xin phòng COVID-19 tháng 02/2023 (lần 1) cho nhóm đối tượng đủ 5 tuổi đến dưới 12 tuổi đủ điều kiện tiêm trên địa bàn Thành phố</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15/2/2023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54/HD-LĐLĐ</w:t>
            </w:r>
          </w:p>
        </w:tc>
        <w:tc>
          <w:tcPr>
            <w:tcW w:w="5779" w:type="dxa"/>
            <w:vAlign w:val="bottom"/>
          </w:tcPr>
          <w:p w:rsidR="00646916" w:rsidRPr="00646916" w:rsidRDefault="00646916">
            <w:pPr>
              <w:rPr>
                <w:color w:val="000000"/>
                <w:sz w:val="20"/>
                <w:szCs w:val="20"/>
              </w:rPr>
            </w:pPr>
            <w:r w:rsidRPr="00646916">
              <w:rPr>
                <w:color w:val="000000"/>
                <w:sz w:val="20"/>
                <w:szCs w:val="20"/>
              </w:rPr>
              <w:t>HD Công tác tuyên giáo, tuyên truyền, kỉ niệm các ngày lễ lớn, các sự kiện lịch sử, chính trị quan trọng trong năm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15/2/2023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216/CV-HPN</w:t>
            </w:r>
          </w:p>
        </w:tc>
        <w:tc>
          <w:tcPr>
            <w:tcW w:w="5779" w:type="dxa"/>
            <w:vAlign w:val="bottom"/>
          </w:tcPr>
          <w:p w:rsidR="00646916" w:rsidRPr="00646916" w:rsidRDefault="00646916">
            <w:pPr>
              <w:rPr>
                <w:color w:val="000000"/>
                <w:sz w:val="20"/>
                <w:szCs w:val="20"/>
              </w:rPr>
            </w:pPr>
            <w:r w:rsidRPr="00646916">
              <w:rPr>
                <w:color w:val="000000"/>
                <w:sz w:val="20"/>
                <w:szCs w:val="20"/>
              </w:rPr>
              <w:t>V/v quan tâm, phối hợp tổ chức các hoạt động hưởng ứng “Tuần lễ Áo dài”</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15/2/2023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218 -CV/ĐTN</w:t>
            </w:r>
          </w:p>
        </w:tc>
        <w:tc>
          <w:tcPr>
            <w:tcW w:w="5779" w:type="dxa"/>
            <w:vAlign w:val="bottom"/>
          </w:tcPr>
          <w:p w:rsidR="00646916" w:rsidRPr="00646916" w:rsidRDefault="00646916">
            <w:pPr>
              <w:rPr>
                <w:color w:val="000000"/>
                <w:sz w:val="20"/>
                <w:szCs w:val="20"/>
              </w:rPr>
            </w:pPr>
            <w:r w:rsidRPr="00646916">
              <w:rPr>
                <w:color w:val="000000"/>
                <w:sz w:val="20"/>
                <w:szCs w:val="20"/>
              </w:rPr>
              <w:t>về việc triển khai thực hiện Kế hoạch số 03/KH-UBND ngày 11/01/2023 và Kế hoạch số 18/KH-UBND ngày 02/02/2023 của Uỷ ban nhân dân Tỉnh</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15/2/2023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219-CV/ĐTN</w:t>
            </w:r>
          </w:p>
        </w:tc>
        <w:tc>
          <w:tcPr>
            <w:tcW w:w="5779" w:type="dxa"/>
            <w:vAlign w:val="bottom"/>
          </w:tcPr>
          <w:p w:rsidR="00646916" w:rsidRPr="00646916" w:rsidRDefault="00325B7D" w:rsidP="00325B7D">
            <w:pPr>
              <w:rPr>
                <w:color w:val="000000"/>
                <w:sz w:val="20"/>
                <w:szCs w:val="20"/>
              </w:rPr>
            </w:pPr>
            <w:r>
              <w:rPr>
                <w:color w:val="000000"/>
                <w:sz w:val="20"/>
                <w:szCs w:val="20"/>
              </w:rPr>
              <w:t>Về</w:t>
            </w:r>
            <w:r w:rsidR="00646916" w:rsidRPr="00646916">
              <w:rPr>
                <w:color w:val="000000"/>
                <w:sz w:val="20"/>
                <w:szCs w:val="20"/>
              </w:rPr>
              <w:t xml:space="preserve"> việc tăng cường công tác phòng, chống đuối nước đối với trẻ em, học sinh</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15/2/2023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110/PGDĐT</w:t>
            </w:r>
          </w:p>
        </w:tc>
        <w:tc>
          <w:tcPr>
            <w:tcW w:w="5779" w:type="dxa"/>
            <w:vAlign w:val="bottom"/>
          </w:tcPr>
          <w:p w:rsidR="00646916" w:rsidRPr="00646916" w:rsidRDefault="00646916">
            <w:pPr>
              <w:rPr>
                <w:color w:val="000000"/>
                <w:sz w:val="20"/>
                <w:szCs w:val="20"/>
              </w:rPr>
            </w:pPr>
            <w:r w:rsidRPr="00646916">
              <w:rPr>
                <w:color w:val="000000"/>
                <w:sz w:val="20"/>
                <w:szCs w:val="20"/>
              </w:rPr>
              <w:t>Vv Triển khai thực hiện phòng, chống bệnh không lây nhiễm, rối loạn sức khỏe tâm thần</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15/2/2023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74/TB-PGDĐT</w:t>
            </w:r>
          </w:p>
        </w:tc>
        <w:tc>
          <w:tcPr>
            <w:tcW w:w="5779" w:type="dxa"/>
            <w:vAlign w:val="bottom"/>
          </w:tcPr>
          <w:p w:rsidR="00646916" w:rsidRPr="00646916" w:rsidRDefault="00646916">
            <w:pPr>
              <w:rPr>
                <w:color w:val="000000"/>
                <w:sz w:val="20"/>
                <w:szCs w:val="20"/>
              </w:rPr>
            </w:pPr>
            <w:r w:rsidRPr="00646916">
              <w:rPr>
                <w:color w:val="000000"/>
                <w:sz w:val="20"/>
                <w:szCs w:val="20"/>
              </w:rPr>
              <w:t xml:space="preserve">V/v thời gian nộp hồ sơ và thực hiện phần thi trình bày biện pháp </w:t>
            </w:r>
            <w:r w:rsidRPr="00646916">
              <w:rPr>
                <w:color w:val="000000"/>
                <w:sz w:val="20"/>
                <w:szCs w:val="20"/>
              </w:rPr>
              <w:lastRenderedPageBreak/>
              <w:t>Hội thi Giáo viên chủ nhiệm lớp giỏi tiểu học cấp thành phố,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lastRenderedPageBreak/>
              <w:t>16/2/2023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38/QĐ-BTC</w:t>
            </w:r>
          </w:p>
        </w:tc>
        <w:tc>
          <w:tcPr>
            <w:tcW w:w="5779" w:type="dxa"/>
            <w:vAlign w:val="bottom"/>
          </w:tcPr>
          <w:p w:rsidR="00646916" w:rsidRPr="00646916" w:rsidRDefault="00646916">
            <w:pPr>
              <w:rPr>
                <w:color w:val="000000"/>
                <w:sz w:val="20"/>
                <w:szCs w:val="20"/>
              </w:rPr>
            </w:pPr>
            <w:r w:rsidRPr="00646916">
              <w:rPr>
                <w:color w:val="000000"/>
                <w:sz w:val="20"/>
                <w:szCs w:val="20"/>
              </w:rPr>
              <w:t>Về việc thành lập Ban giám khảo chấm phần thi trình bày biện pháp góp phần nâng cao chất lượng công tác chủ nhiệm lớp, Hội thi giáo viên chủ nhiệm lớp giỏi tiểu học cấp Thành phố, năm học 2022-2023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16/2/2023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138/PGDĐT</w:t>
            </w:r>
          </w:p>
        </w:tc>
        <w:tc>
          <w:tcPr>
            <w:tcW w:w="5779" w:type="dxa"/>
            <w:vAlign w:val="bottom"/>
          </w:tcPr>
          <w:p w:rsidR="00646916" w:rsidRPr="00646916" w:rsidRDefault="00646916">
            <w:pPr>
              <w:rPr>
                <w:color w:val="000000"/>
                <w:sz w:val="20"/>
                <w:szCs w:val="20"/>
              </w:rPr>
            </w:pPr>
            <w:r w:rsidRPr="00646916">
              <w:rPr>
                <w:color w:val="000000"/>
                <w:sz w:val="20"/>
                <w:szCs w:val="20"/>
              </w:rPr>
              <w:t>V/v báo cáo tổng hợp dự toán kinh phí thực hiện Nghị quyết 01/2022/NQ-HĐND tỉnh từ tháng 1 đến tháng 5 năm 2023</w:t>
            </w:r>
          </w:p>
        </w:tc>
      </w:tr>
      <w:tr w:rsidR="00646916" w:rsidRPr="00F52A2E" w:rsidTr="00A40E9E">
        <w:trPr>
          <w:jc w:val="center"/>
        </w:trPr>
        <w:tc>
          <w:tcPr>
            <w:tcW w:w="1668" w:type="dxa"/>
            <w:vAlign w:val="center"/>
          </w:tcPr>
          <w:p w:rsidR="00646916" w:rsidRPr="00222611" w:rsidRDefault="00646916" w:rsidP="00A40E9E">
            <w:pPr>
              <w:jc w:val="center"/>
              <w:rPr>
                <w:color w:val="000000"/>
                <w:sz w:val="20"/>
                <w:szCs w:val="20"/>
              </w:rPr>
            </w:pPr>
            <w:r w:rsidRPr="00222611">
              <w:rPr>
                <w:color w:val="000000"/>
                <w:sz w:val="20"/>
                <w:szCs w:val="20"/>
              </w:rPr>
              <w:t>16/2/2023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142/PGDĐT</w:t>
            </w:r>
          </w:p>
        </w:tc>
        <w:tc>
          <w:tcPr>
            <w:tcW w:w="5779" w:type="dxa"/>
            <w:vAlign w:val="bottom"/>
          </w:tcPr>
          <w:p w:rsidR="00646916" w:rsidRPr="00646916" w:rsidRDefault="00646916">
            <w:pPr>
              <w:rPr>
                <w:color w:val="000000"/>
                <w:sz w:val="20"/>
                <w:szCs w:val="20"/>
              </w:rPr>
            </w:pPr>
            <w:r w:rsidRPr="00646916">
              <w:rPr>
                <w:color w:val="000000"/>
                <w:sz w:val="20"/>
                <w:szCs w:val="20"/>
              </w:rPr>
              <w:t>V/v tăng cường thực hiện các biện pháp phòng, chống tai nạn thương tích; phòng,chống đuối nước trẻ em</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16/2/2023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141/PGDĐT</w:t>
            </w:r>
          </w:p>
        </w:tc>
        <w:tc>
          <w:tcPr>
            <w:tcW w:w="5779" w:type="dxa"/>
            <w:vAlign w:val="bottom"/>
          </w:tcPr>
          <w:p w:rsidR="00646916" w:rsidRPr="00646916" w:rsidRDefault="00646916">
            <w:pPr>
              <w:rPr>
                <w:color w:val="000000"/>
                <w:sz w:val="20"/>
                <w:szCs w:val="20"/>
              </w:rPr>
            </w:pPr>
            <w:r w:rsidRPr="00646916">
              <w:rPr>
                <w:color w:val="000000"/>
                <w:sz w:val="20"/>
                <w:szCs w:val="20"/>
              </w:rPr>
              <w:t>V/v rà soát, lập danh sách học sinh điều khiển xe mô tô, xe gắn máy, xe máy điện đến trường và ký cam kết chấp hành nghiêm quy định pháp luật về bảo đảm trật tự, ATGT</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16/2/2023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146/PGDĐT</w:t>
            </w:r>
          </w:p>
        </w:tc>
        <w:tc>
          <w:tcPr>
            <w:tcW w:w="5779" w:type="dxa"/>
            <w:vAlign w:val="bottom"/>
          </w:tcPr>
          <w:p w:rsidR="00646916" w:rsidRPr="00646916" w:rsidRDefault="007D7BF1">
            <w:pPr>
              <w:rPr>
                <w:color w:val="000000"/>
                <w:sz w:val="20"/>
                <w:szCs w:val="20"/>
              </w:rPr>
            </w:pPr>
            <w:r>
              <w:rPr>
                <w:color w:val="000000"/>
                <w:sz w:val="20"/>
                <w:szCs w:val="20"/>
              </w:rPr>
              <w:t>V</w:t>
            </w:r>
            <w:r w:rsidR="00646916" w:rsidRPr="00646916">
              <w:rPr>
                <w:color w:val="000000"/>
                <w:sz w:val="20"/>
                <w:szCs w:val="20"/>
              </w:rPr>
              <w:t>/v Báo cáo tình hình thực hiện kết quả thu, chi sự nghiệp năm 2022 và xây dựng dự toán thu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17/2/2023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63 QĐ/TĐHL-PGD&amp;ĐT</w:t>
            </w:r>
          </w:p>
        </w:tc>
        <w:tc>
          <w:tcPr>
            <w:tcW w:w="5779" w:type="dxa"/>
            <w:vAlign w:val="bottom"/>
          </w:tcPr>
          <w:p w:rsidR="00646916" w:rsidRPr="00646916" w:rsidRDefault="00646916">
            <w:pPr>
              <w:rPr>
                <w:color w:val="000000"/>
                <w:sz w:val="20"/>
                <w:szCs w:val="20"/>
              </w:rPr>
            </w:pPr>
            <w:r w:rsidRPr="00646916">
              <w:rPr>
                <w:color w:val="000000"/>
                <w:sz w:val="20"/>
                <w:szCs w:val="20"/>
              </w:rPr>
              <w:t>QĐ về việc thành lập Ban Tổ chức "Hội thi Hoạ mi vàng thành phố Hạ Long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17/2/2023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147/PGDĐT</w:t>
            </w:r>
          </w:p>
        </w:tc>
        <w:tc>
          <w:tcPr>
            <w:tcW w:w="5779" w:type="dxa"/>
            <w:vAlign w:val="bottom"/>
          </w:tcPr>
          <w:p w:rsidR="00646916" w:rsidRPr="00646916" w:rsidRDefault="00646916">
            <w:pPr>
              <w:rPr>
                <w:color w:val="000000"/>
                <w:sz w:val="20"/>
                <w:szCs w:val="20"/>
              </w:rPr>
            </w:pPr>
            <w:r w:rsidRPr="00646916">
              <w:rPr>
                <w:color w:val="000000"/>
                <w:sz w:val="20"/>
                <w:szCs w:val="20"/>
              </w:rPr>
              <w:t>v/v Xây dựng kế hoạch thực hiện hỗ trợ, thúc đẩy thanh toán không dùng tiền mặt tại đợn vị sự nghiệp công lập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17/2/2023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32/KH-UBND</w:t>
            </w:r>
          </w:p>
        </w:tc>
        <w:tc>
          <w:tcPr>
            <w:tcW w:w="5779" w:type="dxa"/>
            <w:vAlign w:val="bottom"/>
          </w:tcPr>
          <w:p w:rsidR="00646916" w:rsidRPr="00646916" w:rsidRDefault="00646916">
            <w:pPr>
              <w:rPr>
                <w:color w:val="000000"/>
                <w:sz w:val="20"/>
                <w:szCs w:val="20"/>
              </w:rPr>
            </w:pPr>
            <w:r w:rsidRPr="00646916">
              <w:rPr>
                <w:color w:val="000000"/>
                <w:sz w:val="20"/>
                <w:szCs w:val="20"/>
              </w:rPr>
              <w:t>KH hỗ trợ, thúc đẩy thanh toán không dùng tiền mặt trong các cơ sở giáo dục trên địa bàn TP Hạ Long</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17/2/2023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84/SGDĐT-KHTC</w:t>
            </w:r>
          </w:p>
        </w:tc>
        <w:tc>
          <w:tcPr>
            <w:tcW w:w="5779" w:type="dxa"/>
            <w:vAlign w:val="bottom"/>
          </w:tcPr>
          <w:p w:rsidR="00646916" w:rsidRPr="00646916" w:rsidRDefault="00646916">
            <w:pPr>
              <w:rPr>
                <w:color w:val="000000"/>
                <w:sz w:val="20"/>
                <w:szCs w:val="20"/>
              </w:rPr>
            </w:pPr>
            <w:r w:rsidRPr="00646916">
              <w:rPr>
                <w:color w:val="000000"/>
                <w:sz w:val="20"/>
                <w:szCs w:val="20"/>
              </w:rPr>
              <w:t>KH hỗ trợ, thúc đẩy phát triển thanh toán không dùng tiền mặt trong các cơ sở giáo dục trên địa bàn tỉnh QN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17/2/2023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219-KH/ĐTN</w:t>
            </w:r>
          </w:p>
        </w:tc>
        <w:tc>
          <w:tcPr>
            <w:tcW w:w="5779" w:type="dxa"/>
            <w:vAlign w:val="bottom"/>
          </w:tcPr>
          <w:p w:rsidR="00646916" w:rsidRPr="00646916" w:rsidRDefault="00646916">
            <w:pPr>
              <w:rPr>
                <w:color w:val="000000"/>
                <w:sz w:val="20"/>
                <w:szCs w:val="20"/>
              </w:rPr>
            </w:pPr>
            <w:r w:rsidRPr="00646916">
              <w:rPr>
                <w:color w:val="000000"/>
                <w:sz w:val="20"/>
                <w:szCs w:val="20"/>
              </w:rPr>
              <w:t>Kế hoạch nghiên cứu, học tập, quán triệt và tuyên truyền Nghị quyết Đại hội đại biểu toàn quốc Đoàn TNCS Hồ Chí Minh lần thứ XII, nhiệm kỳ 2022-2027</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17/2/2023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40-KH/ĐTN</w:t>
            </w:r>
          </w:p>
        </w:tc>
        <w:tc>
          <w:tcPr>
            <w:tcW w:w="5779" w:type="dxa"/>
            <w:vAlign w:val="bottom"/>
          </w:tcPr>
          <w:p w:rsidR="00646916" w:rsidRPr="00646916" w:rsidRDefault="00646916">
            <w:pPr>
              <w:rPr>
                <w:color w:val="000000"/>
                <w:sz w:val="20"/>
                <w:szCs w:val="20"/>
              </w:rPr>
            </w:pPr>
            <w:r w:rsidRPr="00646916">
              <w:rPr>
                <w:color w:val="000000"/>
                <w:sz w:val="20"/>
                <w:szCs w:val="20"/>
              </w:rPr>
              <w:t>Kế hoạch tuyên truyền, kỷ niệm các ngày lễ lớn và sự kiện lịch sử quan trọng trong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17/2/2023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129/PGDĐT</w:t>
            </w:r>
          </w:p>
        </w:tc>
        <w:tc>
          <w:tcPr>
            <w:tcW w:w="5779" w:type="dxa"/>
            <w:vAlign w:val="bottom"/>
          </w:tcPr>
          <w:p w:rsidR="00646916" w:rsidRPr="00646916" w:rsidRDefault="00646916">
            <w:pPr>
              <w:rPr>
                <w:color w:val="000000"/>
                <w:sz w:val="20"/>
                <w:szCs w:val="20"/>
              </w:rPr>
            </w:pPr>
            <w:r w:rsidRPr="00646916">
              <w:rPr>
                <w:color w:val="000000"/>
                <w:sz w:val="20"/>
                <w:szCs w:val="20"/>
              </w:rPr>
              <w:t>V/v rà soát lại số liệu, nhu cầu mua sắm trang thiết bị dạy học tối thiểu năm học 2023-2024</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17/2/2023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159/PGDĐT</w:t>
            </w:r>
          </w:p>
        </w:tc>
        <w:tc>
          <w:tcPr>
            <w:tcW w:w="5779" w:type="dxa"/>
            <w:vAlign w:val="bottom"/>
          </w:tcPr>
          <w:p w:rsidR="00646916" w:rsidRPr="00646916" w:rsidRDefault="00646916">
            <w:pPr>
              <w:rPr>
                <w:color w:val="000000"/>
                <w:sz w:val="20"/>
                <w:szCs w:val="20"/>
              </w:rPr>
            </w:pPr>
            <w:r w:rsidRPr="00646916">
              <w:rPr>
                <w:color w:val="000000"/>
                <w:sz w:val="20"/>
                <w:szCs w:val="20"/>
              </w:rPr>
              <w:t>V/v báo cáo kết quả huy động, phân bổ nguồn xã hội hóa phục vụ phòng, chống dịch Covid-19.</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20/2/2023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42-KH/ĐTN</w:t>
            </w:r>
          </w:p>
        </w:tc>
        <w:tc>
          <w:tcPr>
            <w:tcW w:w="5779" w:type="dxa"/>
            <w:vAlign w:val="bottom"/>
          </w:tcPr>
          <w:p w:rsidR="00646916" w:rsidRPr="00646916" w:rsidRDefault="00646916">
            <w:pPr>
              <w:rPr>
                <w:color w:val="000000"/>
                <w:sz w:val="20"/>
                <w:szCs w:val="20"/>
              </w:rPr>
            </w:pPr>
            <w:r w:rsidRPr="00646916">
              <w:rPr>
                <w:color w:val="000000"/>
                <w:sz w:val="20"/>
                <w:szCs w:val="20"/>
              </w:rPr>
              <w:t>Kế hoạch Tổ chức Hội trại truyền thống kỷ niệm 92 năm Ngày thành lập Đoàn TNCS Hồ Chí Minh (26/3/1931-26/3/2023), hướng tới kỷ niệm 60 năm Ngày thành lập tỉnh Quảng Ninh (30/10/1963-30/10/2023)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20/2/2023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43-KH/ĐTN</w:t>
            </w:r>
          </w:p>
        </w:tc>
        <w:tc>
          <w:tcPr>
            <w:tcW w:w="5779" w:type="dxa"/>
            <w:vAlign w:val="bottom"/>
          </w:tcPr>
          <w:p w:rsidR="00646916" w:rsidRPr="00646916" w:rsidRDefault="00646916">
            <w:pPr>
              <w:rPr>
                <w:color w:val="000000"/>
                <w:sz w:val="20"/>
                <w:szCs w:val="20"/>
              </w:rPr>
            </w:pPr>
            <w:r w:rsidRPr="00646916">
              <w:rPr>
                <w:color w:val="000000"/>
                <w:sz w:val="20"/>
                <w:szCs w:val="20"/>
              </w:rPr>
              <w:t>Kế hoạch Tổ chức Chương trình Tuyên dương Tài năng trẻ, thanh thiếu nhi tiêu biểu làm theo lời Bác năm 2022</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20/2/2023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166/PGD&amp;ĐT</w:t>
            </w:r>
          </w:p>
        </w:tc>
        <w:tc>
          <w:tcPr>
            <w:tcW w:w="5779" w:type="dxa"/>
            <w:vAlign w:val="bottom"/>
          </w:tcPr>
          <w:p w:rsidR="00646916" w:rsidRPr="00646916" w:rsidRDefault="00646916">
            <w:pPr>
              <w:rPr>
                <w:color w:val="000000"/>
                <w:sz w:val="20"/>
                <w:szCs w:val="20"/>
              </w:rPr>
            </w:pPr>
            <w:r w:rsidRPr="00646916">
              <w:rPr>
                <w:color w:val="000000"/>
                <w:sz w:val="20"/>
                <w:szCs w:val="20"/>
              </w:rPr>
              <w:t>V.v tập huấn Điền kinh và tham gia thi đấu giải Điền kinh học sinh tỉnh Quảng Ninh năm học 2022-2023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20/2/2023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165 /GM-PGDĐT</w:t>
            </w:r>
          </w:p>
        </w:tc>
        <w:tc>
          <w:tcPr>
            <w:tcW w:w="5779" w:type="dxa"/>
            <w:vAlign w:val="bottom"/>
          </w:tcPr>
          <w:p w:rsidR="00646916" w:rsidRPr="00646916" w:rsidRDefault="00646916">
            <w:pPr>
              <w:rPr>
                <w:color w:val="000000"/>
                <w:sz w:val="20"/>
                <w:szCs w:val="20"/>
              </w:rPr>
            </w:pPr>
            <w:r w:rsidRPr="00646916">
              <w:rPr>
                <w:color w:val="000000"/>
                <w:sz w:val="20"/>
                <w:szCs w:val="20"/>
              </w:rPr>
              <w:t>Giấy mời khảo sát nhu cầu bảo dưỡng sửa chữa cơ sở vật chất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20/2/2023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52/HD-LĐLĐ</w:t>
            </w:r>
          </w:p>
        </w:tc>
        <w:tc>
          <w:tcPr>
            <w:tcW w:w="5779" w:type="dxa"/>
            <w:vAlign w:val="bottom"/>
          </w:tcPr>
          <w:p w:rsidR="00646916" w:rsidRPr="00646916" w:rsidRDefault="00646916">
            <w:pPr>
              <w:rPr>
                <w:color w:val="000000"/>
                <w:sz w:val="20"/>
                <w:szCs w:val="20"/>
              </w:rPr>
            </w:pPr>
            <w:r w:rsidRPr="00646916">
              <w:rPr>
                <w:color w:val="000000"/>
                <w:sz w:val="20"/>
                <w:szCs w:val="20"/>
              </w:rPr>
              <w:t>HD nhiệm vụ trọng tâm công tác Nữ công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173/PGDĐT</w:t>
            </w:r>
          </w:p>
        </w:tc>
        <w:tc>
          <w:tcPr>
            <w:tcW w:w="5779" w:type="dxa"/>
            <w:vAlign w:val="bottom"/>
          </w:tcPr>
          <w:p w:rsidR="00646916" w:rsidRPr="00646916" w:rsidRDefault="00646916">
            <w:pPr>
              <w:rPr>
                <w:color w:val="000000"/>
                <w:sz w:val="20"/>
                <w:szCs w:val="20"/>
              </w:rPr>
            </w:pPr>
            <w:r w:rsidRPr="00646916">
              <w:rPr>
                <w:color w:val="000000"/>
                <w:sz w:val="20"/>
                <w:szCs w:val="20"/>
              </w:rPr>
              <w:t>V/v đề xuất lựa chọn sách giáo khoa lớp 4 Chương trình GDPT 2018</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160/PGDĐT</w:t>
            </w:r>
          </w:p>
        </w:tc>
        <w:tc>
          <w:tcPr>
            <w:tcW w:w="5779" w:type="dxa"/>
            <w:vAlign w:val="bottom"/>
          </w:tcPr>
          <w:p w:rsidR="00646916" w:rsidRPr="00646916" w:rsidRDefault="00646916">
            <w:pPr>
              <w:rPr>
                <w:color w:val="000000"/>
                <w:sz w:val="20"/>
                <w:szCs w:val="20"/>
              </w:rPr>
            </w:pPr>
            <w:r w:rsidRPr="00646916">
              <w:rPr>
                <w:color w:val="000000"/>
                <w:sz w:val="20"/>
                <w:szCs w:val="20"/>
              </w:rPr>
              <w:t>V/v thống kê, rà soát các loại báo, tạp chí trong thư viện nhà trường</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161/PGDĐT</w:t>
            </w:r>
          </w:p>
        </w:tc>
        <w:tc>
          <w:tcPr>
            <w:tcW w:w="5779" w:type="dxa"/>
            <w:vAlign w:val="bottom"/>
          </w:tcPr>
          <w:p w:rsidR="00646916" w:rsidRPr="00646916" w:rsidRDefault="00646916">
            <w:pPr>
              <w:rPr>
                <w:color w:val="000000"/>
                <w:sz w:val="20"/>
                <w:szCs w:val="20"/>
              </w:rPr>
            </w:pPr>
            <w:r w:rsidRPr="00646916">
              <w:rPr>
                <w:color w:val="000000"/>
                <w:sz w:val="20"/>
                <w:szCs w:val="20"/>
              </w:rPr>
              <w:t>V/v triển khai thưực hiện kế hoạch phòng, chống dịch Covid-19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40/KH-BCĐ</w:t>
            </w:r>
          </w:p>
        </w:tc>
        <w:tc>
          <w:tcPr>
            <w:tcW w:w="5779" w:type="dxa"/>
            <w:vAlign w:val="bottom"/>
          </w:tcPr>
          <w:p w:rsidR="00646916" w:rsidRPr="00646916" w:rsidRDefault="00646916">
            <w:pPr>
              <w:rPr>
                <w:color w:val="000000"/>
                <w:sz w:val="20"/>
                <w:szCs w:val="20"/>
              </w:rPr>
            </w:pPr>
            <w:r w:rsidRPr="00646916">
              <w:rPr>
                <w:color w:val="000000"/>
                <w:sz w:val="20"/>
                <w:szCs w:val="20"/>
              </w:rPr>
              <w:t>KH Phòng, chống dịch COVID-19 trên địa bàn thành phố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227-CV/ĐTN</w:t>
            </w:r>
          </w:p>
        </w:tc>
        <w:tc>
          <w:tcPr>
            <w:tcW w:w="5779" w:type="dxa"/>
            <w:vAlign w:val="bottom"/>
          </w:tcPr>
          <w:p w:rsidR="00646916" w:rsidRPr="00646916" w:rsidRDefault="00646916">
            <w:pPr>
              <w:rPr>
                <w:color w:val="000000"/>
                <w:sz w:val="20"/>
                <w:szCs w:val="20"/>
              </w:rPr>
            </w:pPr>
            <w:r w:rsidRPr="00646916">
              <w:rPr>
                <w:color w:val="000000"/>
                <w:sz w:val="20"/>
                <w:szCs w:val="20"/>
              </w:rPr>
              <w:t>về việc rà soát danh sách giúp đỡ sinh viên, đỡ đầu trẻ em có hoàn cảnh khó khăn</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181/PGDĐT</w:t>
            </w:r>
          </w:p>
        </w:tc>
        <w:tc>
          <w:tcPr>
            <w:tcW w:w="5779" w:type="dxa"/>
            <w:vAlign w:val="bottom"/>
          </w:tcPr>
          <w:p w:rsidR="00646916" w:rsidRPr="00646916" w:rsidRDefault="00646916">
            <w:pPr>
              <w:rPr>
                <w:color w:val="000000"/>
                <w:sz w:val="20"/>
                <w:szCs w:val="20"/>
              </w:rPr>
            </w:pPr>
            <w:r w:rsidRPr="00646916">
              <w:rPr>
                <w:color w:val="000000"/>
                <w:sz w:val="20"/>
                <w:szCs w:val="20"/>
              </w:rPr>
              <w:t>Về việc triển khai công tác rà soát, bổ sung quy hoạch cán bộ nhiệm kỳ 2020 - 2025 (2021 - 2026); và nhiệm kỳ 2025 - 2030 (2026 - 2031)</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227-CV/BTC</w:t>
            </w:r>
          </w:p>
        </w:tc>
        <w:tc>
          <w:tcPr>
            <w:tcW w:w="5779" w:type="dxa"/>
            <w:vAlign w:val="bottom"/>
          </w:tcPr>
          <w:p w:rsidR="00646916" w:rsidRPr="00646916" w:rsidRDefault="00646916">
            <w:pPr>
              <w:rPr>
                <w:color w:val="000000"/>
                <w:sz w:val="20"/>
                <w:szCs w:val="20"/>
              </w:rPr>
            </w:pPr>
            <w:r w:rsidRPr="00646916">
              <w:rPr>
                <w:color w:val="000000"/>
                <w:sz w:val="20"/>
                <w:szCs w:val="20"/>
              </w:rPr>
              <w:t>V/v rà soát,  bổ sung quy hoạch cấp ủy, cán bộ lãnh đạo quản lý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21/2/2023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175/PGDĐT</w:t>
            </w:r>
          </w:p>
        </w:tc>
        <w:tc>
          <w:tcPr>
            <w:tcW w:w="5779" w:type="dxa"/>
            <w:vAlign w:val="bottom"/>
          </w:tcPr>
          <w:p w:rsidR="00646916" w:rsidRPr="00646916" w:rsidRDefault="00646916">
            <w:pPr>
              <w:rPr>
                <w:color w:val="000000"/>
                <w:sz w:val="20"/>
                <w:szCs w:val="20"/>
              </w:rPr>
            </w:pPr>
            <w:r w:rsidRPr="00646916">
              <w:rPr>
                <w:color w:val="000000"/>
                <w:sz w:val="20"/>
                <w:szCs w:val="20"/>
              </w:rPr>
              <w:t>V/v triển khai thực hiện công tác y tế trường học năm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189/PGDĐT</w:t>
            </w:r>
          </w:p>
        </w:tc>
        <w:tc>
          <w:tcPr>
            <w:tcW w:w="5779" w:type="dxa"/>
            <w:vAlign w:val="bottom"/>
          </w:tcPr>
          <w:p w:rsidR="00646916" w:rsidRPr="00646916" w:rsidRDefault="00646916">
            <w:pPr>
              <w:rPr>
                <w:color w:val="000000"/>
                <w:sz w:val="20"/>
                <w:szCs w:val="20"/>
              </w:rPr>
            </w:pPr>
            <w:r w:rsidRPr="00646916">
              <w:rPr>
                <w:color w:val="000000"/>
                <w:sz w:val="20"/>
                <w:szCs w:val="20"/>
              </w:rPr>
              <w:t>V/v Tham gia Cuộc thi Vẽ tranh thiếu nhi quốc tế “Em vẽ nước Nga” lần thứ VII</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383/SGDĐT-GDPT</w:t>
            </w:r>
          </w:p>
        </w:tc>
        <w:tc>
          <w:tcPr>
            <w:tcW w:w="5779" w:type="dxa"/>
            <w:vAlign w:val="bottom"/>
          </w:tcPr>
          <w:p w:rsidR="00646916" w:rsidRPr="00646916" w:rsidRDefault="00646916">
            <w:pPr>
              <w:rPr>
                <w:color w:val="000000"/>
                <w:sz w:val="20"/>
                <w:szCs w:val="20"/>
              </w:rPr>
            </w:pPr>
            <w:r w:rsidRPr="00646916">
              <w:rPr>
                <w:color w:val="000000"/>
                <w:sz w:val="20"/>
                <w:szCs w:val="20"/>
              </w:rPr>
              <w:t>V/v phát động Cuộc thi Vẽ tranh thiếu nhi quốc tế “Em vẽ nước Nga” lần thứ VII</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190/PGDĐT</w:t>
            </w:r>
          </w:p>
        </w:tc>
        <w:tc>
          <w:tcPr>
            <w:tcW w:w="5779" w:type="dxa"/>
            <w:vAlign w:val="bottom"/>
          </w:tcPr>
          <w:p w:rsidR="00646916" w:rsidRPr="00646916" w:rsidRDefault="00646916">
            <w:pPr>
              <w:rPr>
                <w:color w:val="000000"/>
                <w:sz w:val="20"/>
                <w:szCs w:val="20"/>
              </w:rPr>
            </w:pPr>
            <w:r w:rsidRPr="00646916">
              <w:rPr>
                <w:color w:val="000000"/>
                <w:sz w:val="20"/>
                <w:szCs w:val="20"/>
              </w:rPr>
              <w:t xml:space="preserve">Vv triển khai thực hiện Kế hoạch tổ chức Hội thi “Xây dựng khu nội trú, phòng ở nội trú học sinh văn minh, thân thiện, sạch đẹp, an toàn” </w:t>
            </w:r>
            <w:r w:rsidRPr="00646916">
              <w:rPr>
                <w:color w:val="000000"/>
                <w:sz w:val="20"/>
                <w:szCs w:val="20"/>
              </w:rPr>
              <w:lastRenderedPageBreak/>
              <w:t>năm học 2022- 2023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lastRenderedPageBreak/>
              <w:t>23/2/2023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39/KH-UBND</w:t>
            </w:r>
          </w:p>
        </w:tc>
        <w:tc>
          <w:tcPr>
            <w:tcW w:w="5779" w:type="dxa"/>
            <w:vAlign w:val="bottom"/>
          </w:tcPr>
          <w:p w:rsidR="00646916" w:rsidRPr="00646916" w:rsidRDefault="00646916">
            <w:pPr>
              <w:rPr>
                <w:color w:val="000000"/>
                <w:sz w:val="20"/>
                <w:szCs w:val="20"/>
              </w:rPr>
            </w:pPr>
            <w:r w:rsidRPr="00646916">
              <w:rPr>
                <w:color w:val="000000"/>
                <w:sz w:val="20"/>
                <w:szCs w:val="20"/>
              </w:rPr>
              <w:t>KH Tổ chức Hội thi “Xây dựng khu nội trú, phòng ở nội trú học sinh văn minh, thân thiện, sạch đẹp, an toàn” năm học 2022 - 2023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43 - KH/ĐTN</w:t>
            </w:r>
          </w:p>
        </w:tc>
        <w:tc>
          <w:tcPr>
            <w:tcW w:w="5779" w:type="dxa"/>
            <w:vAlign w:val="bottom"/>
          </w:tcPr>
          <w:p w:rsidR="00646916" w:rsidRPr="00646916" w:rsidRDefault="00646916">
            <w:pPr>
              <w:rPr>
                <w:color w:val="000000"/>
                <w:sz w:val="20"/>
                <w:szCs w:val="20"/>
              </w:rPr>
            </w:pPr>
            <w:r w:rsidRPr="00646916">
              <w:rPr>
                <w:color w:val="000000"/>
                <w:sz w:val="20"/>
                <w:szCs w:val="20"/>
              </w:rPr>
              <w:t>Tổ chức Chương trình Tuyên dương Tài năng trẻ, thanh thiếu nhi tiêu biểu làm theo lời Bác năm 2022</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23/2/2023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166/PGD&amp;ĐT</w:t>
            </w:r>
          </w:p>
        </w:tc>
        <w:tc>
          <w:tcPr>
            <w:tcW w:w="5779" w:type="dxa"/>
            <w:vAlign w:val="bottom"/>
          </w:tcPr>
          <w:p w:rsidR="00646916" w:rsidRPr="00646916" w:rsidRDefault="00646916">
            <w:pPr>
              <w:rPr>
                <w:color w:val="000000"/>
                <w:sz w:val="20"/>
                <w:szCs w:val="20"/>
              </w:rPr>
            </w:pPr>
            <w:r w:rsidRPr="00646916">
              <w:rPr>
                <w:color w:val="000000"/>
                <w:sz w:val="20"/>
                <w:szCs w:val="20"/>
              </w:rPr>
              <w:t>V.v tập huấn Điền kinh và tham gia thi đấu giải Điền kinh học sinh tỉnh Quảng Ninh năm học 2022-2023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24/2/2023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195/TB-BTC</w:t>
            </w:r>
          </w:p>
        </w:tc>
        <w:tc>
          <w:tcPr>
            <w:tcW w:w="5779" w:type="dxa"/>
            <w:vAlign w:val="bottom"/>
          </w:tcPr>
          <w:p w:rsidR="00646916" w:rsidRPr="00646916" w:rsidRDefault="00646916">
            <w:pPr>
              <w:rPr>
                <w:color w:val="000000"/>
                <w:sz w:val="20"/>
                <w:szCs w:val="20"/>
              </w:rPr>
            </w:pPr>
            <w:r w:rsidRPr="00646916">
              <w:rPr>
                <w:color w:val="000000"/>
                <w:sz w:val="20"/>
                <w:szCs w:val="20"/>
              </w:rPr>
              <w:t>V/v thông báo kết quả phần thi trình bày biện pháp; Triển khai phần thi thực hành Hội thi GVCN lớp giỏi tiểu học cấp thành phố, năm học 2022-2023</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24/2/2023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198/PGDĐT</w:t>
            </w:r>
          </w:p>
        </w:tc>
        <w:tc>
          <w:tcPr>
            <w:tcW w:w="5779" w:type="dxa"/>
            <w:vAlign w:val="bottom"/>
          </w:tcPr>
          <w:p w:rsidR="00646916" w:rsidRPr="00646916" w:rsidRDefault="00646916">
            <w:pPr>
              <w:rPr>
                <w:color w:val="000000"/>
                <w:sz w:val="20"/>
                <w:szCs w:val="20"/>
              </w:rPr>
            </w:pPr>
            <w:r w:rsidRPr="00646916">
              <w:rPr>
                <w:color w:val="000000"/>
                <w:sz w:val="20"/>
                <w:szCs w:val="20"/>
              </w:rPr>
              <w:t>V/v tập huấn hỗ trợ báo cáo Quyết toán NSNN năm 2022</w:t>
            </w:r>
          </w:p>
        </w:tc>
      </w:tr>
      <w:tr w:rsidR="00646916" w:rsidRPr="00F52A2E" w:rsidTr="00A40E9E">
        <w:trPr>
          <w:jc w:val="center"/>
        </w:trPr>
        <w:tc>
          <w:tcPr>
            <w:tcW w:w="1668" w:type="dxa"/>
            <w:vAlign w:val="center"/>
          </w:tcPr>
          <w:p w:rsidR="00646916" w:rsidRPr="00646916" w:rsidRDefault="00646916" w:rsidP="00A40E9E">
            <w:pPr>
              <w:jc w:val="center"/>
              <w:rPr>
                <w:color w:val="000000"/>
                <w:sz w:val="20"/>
                <w:szCs w:val="20"/>
              </w:rPr>
            </w:pPr>
            <w:r w:rsidRPr="00646916">
              <w:rPr>
                <w:color w:val="000000"/>
                <w:sz w:val="20"/>
                <w:szCs w:val="20"/>
              </w:rPr>
              <w:t>24/2/2023</w:t>
            </w:r>
          </w:p>
        </w:tc>
        <w:tc>
          <w:tcPr>
            <w:tcW w:w="2126" w:type="dxa"/>
            <w:vAlign w:val="center"/>
          </w:tcPr>
          <w:p w:rsidR="00646916" w:rsidRPr="00646916" w:rsidRDefault="00646916" w:rsidP="00A40E9E">
            <w:pPr>
              <w:jc w:val="center"/>
              <w:rPr>
                <w:color w:val="000000"/>
                <w:sz w:val="20"/>
                <w:szCs w:val="20"/>
              </w:rPr>
            </w:pPr>
            <w:r w:rsidRPr="00646916">
              <w:rPr>
                <w:color w:val="000000"/>
                <w:sz w:val="20"/>
                <w:szCs w:val="20"/>
              </w:rPr>
              <w:t>44/QĐ-PGDĐT</w:t>
            </w:r>
          </w:p>
        </w:tc>
        <w:tc>
          <w:tcPr>
            <w:tcW w:w="5779" w:type="dxa"/>
            <w:vAlign w:val="bottom"/>
          </w:tcPr>
          <w:p w:rsidR="00646916" w:rsidRPr="00646916" w:rsidRDefault="00646916">
            <w:pPr>
              <w:rPr>
                <w:color w:val="000000"/>
                <w:sz w:val="20"/>
                <w:szCs w:val="20"/>
              </w:rPr>
            </w:pPr>
            <w:r w:rsidRPr="00646916">
              <w:rPr>
                <w:color w:val="000000"/>
                <w:sz w:val="20"/>
                <w:szCs w:val="20"/>
              </w:rPr>
              <w:t>QĐ v/v thành lập các tổ khảo sát nhu cầu bảo dưỡng, sửa chữa, mua sắm tăng cường CSVC trường lớp năm học 2023-2024 tại các cơ sở giáo dục công lập trên địa bàn TP Hạ Long</w:t>
            </w:r>
          </w:p>
        </w:tc>
      </w:tr>
    </w:tbl>
    <w:p w:rsidR="00A05EB1" w:rsidRPr="00D54C12" w:rsidRDefault="00A05EB1" w:rsidP="00243E2A">
      <w:pPr>
        <w:widowControl w:val="0"/>
        <w:spacing w:after="60" w:line="276" w:lineRule="auto"/>
        <w:jc w:val="both"/>
        <w:rPr>
          <w:color w:val="FF0000"/>
        </w:rPr>
      </w:pPr>
    </w:p>
    <w:p w:rsidR="00A05EB1" w:rsidRPr="00C326DD" w:rsidRDefault="00A05EB1" w:rsidP="001E1AA6">
      <w:pPr>
        <w:widowControl w:val="0"/>
        <w:spacing w:after="60" w:line="276" w:lineRule="auto"/>
        <w:ind w:firstLine="720"/>
        <w:jc w:val="both"/>
        <w:rPr>
          <w:b/>
        </w:rPr>
      </w:pPr>
      <w:r w:rsidRPr="005E64DC">
        <w:rPr>
          <w:b/>
          <w:lang w:val="vi-VN"/>
        </w:rPr>
        <w:t xml:space="preserve">III. Kế hoạch công tác tháng </w:t>
      </w:r>
      <w:r w:rsidR="000368B0">
        <w:rPr>
          <w:b/>
        </w:rPr>
        <w:t>0</w:t>
      </w:r>
      <w:r w:rsidR="00A40E9E">
        <w:rPr>
          <w:b/>
        </w:rPr>
        <w:t>3</w:t>
      </w:r>
    </w:p>
    <w:p w:rsidR="00A05EB1" w:rsidRPr="00FF137C" w:rsidRDefault="00A05EB1" w:rsidP="001E1AA6">
      <w:pPr>
        <w:spacing w:after="60" w:line="276" w:lineRule="auto"/>
        <w:ind w:firstLine="720"/>
        <w:jc w:val="both"/>
        <w:rPr>
          <w:b/>
          <w:lang w:val="vi-VN"/>
        </w:rPr>
      </w:pPr>
      <w:r w:rsidRPr="00FF137C">
        <w:rPr>
          <w:b/>
          <w:lang w:val="vi-VN"/>
        </w:rPr>
        <w:t>1. Công tác Đảng, công tác tổ chức nhà trường.</w:t>
      </w:r>
    </w:p>
    <w:p w:rsidR="00A05EB1" w:rsidRPr="00FF137C" w:rsidRDefault="00A05EB1" w:rsidP="001E1AA6">
      <w:pPr>
        <w:spacing w:after="60" w:line="276" w:lineRule="auto"/>
        <w:ind w:firstLine="720"/>
        <w:jc w:val="both"/>
        <w:rPr>
          <w:b/>
          <w:lang w:val="vi-VN"/>
        </w:rPr>
      </w:pPr>
      <w:r w:rsidRPr="00FF137C">
        <w:rPr>
          <w:b/>
          <w:lang w:val="vi-VN"/>
        </w:rPr>
        <w:t>a. Công tác Đảng.</w:t>
      </w:r>
    </w:p>
    <w:p w:rsidR="00A05EB1" w:rsidRPr="00FF137C" w:rsidRDefault="00A05EB1" w:rsidP="001E1AA6">
      <w:pPr>
        <w:tabs>
          <w:tab w:val="left" w:pos="3969"/>
        </w:tabs>
        <w:spacing w:after="60" w:line="276" w:lineRule="auto"/>
        <w:jc w:val="both"/>
      </w:pPr>
      <w:r w:rsidRPr="00FF137C">
        <w:rPr>
          <w:lang w:val="vi-VN"/>
        </w:rPr>
        <w:t xml:space="preserve">           - Ban chi ủy thông tin t</w:t>
      </w:r>
      <w:r w:rsidR="00EB0A72" w:rsidRPr="00FF137C">
        <w:rPr>
          <w:lang w:val="vi-VN"/>
        </w:rPr>
        <w:t xml:space="preserve">ới chi bộ bản tin chi bộ tháng </w:t>
      </w:r>
      <w:r w:rsidR="00FF137C">
        <w:t>3</w:t>
      </w:r>
      <w:r w:rsidR="00EB0A72" w:rsidRPr="00FF137C">
        <w:rPr>
          <w:lang w:val="vi-VN"/>
        </w:rPr>
        <w:t>/202</w:t>
      </w:r>
      <w:r w:rsidR="00EB0A72" w:rsidRPr="00FF137C">
        <w:t>3</w:t>
      </w:r>
      <w:r w:rsidRPr="00FF137C">
        <w:rPr>
          <w:lang w:val="vi-VN"/>
        </w:rPr>
        <w:t xml:space="preserve"> của Ban tuyên giáo Thành ủy Hạ Long; Các văn bản chỉ đạo của </w:t>
      </w:r>
      <w:r w:rsidRPr="00FF137C">
        <w:t xml:space="preserve">Tỉnh ủy, </w:t>
      </w:r>
      <w:r w:rsidRPr="00FF137C">
        <w:rPr>
          <w:lang w:val="vi-VN"/>
        </w:rPr>
        <w:t>Thành ủy, Đảng ủy phường Hà Khẩu.</w:t>
      </w:r>
    </w:p>
    <w:p w:rsidR="00A05EB1" w:rsidRPr="00FF137C" w:rsidRDefault="00A05EB1" w:rsidP="001E1AA6">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vi-VN"/>
        </w:rPr>
      </w:pPr>
      <w:r w:rsidRPr="00FF137C">
        <w:rPr>
          <w:lang w:val="nl-NL"/>
        </w:rPr>
        <w:t xml:space="preserve">- Chấp hành nghiêm túc các chủ trương đường lối của Đảng, chính sách pháp luật của nhà nước, văn bản chỉ đạo các cấp và của </w:t>
      </w:r>
      <w:r w:rsidR="00D01DEA" w:rsidRPr="00FF137C">
        <w:rPr>
          <w:lang w:val="nl-NL"/>
        </w:rPr>
        <w:t xml:space="preserve">chi bộ </w:t>
      </w:r>
      <w:r w:rsidRPr="00FF137C">
        <w:rPr>
          <w:lang w:val="nl-NL"/>
        </w:rPr>
        <w:t>nhà trường;</w:t>
      </w:r>
    </w:p>
    <w:p w:rsidR="00A05EB1" w:rsidRPr="00FF137C" w:rsidRDefault="00A05EB1" w:rsidP="001E1AA6">
      <w:pPr>
        <w:pBdr>
          <w:top w:val="dotted" w:sz="4" w:space="0" w:color="FFFFFF"/>
          <w:left w:val="dotted" w:sz="4" w:space="0" w:color="FFFFFF"/>
          <w:bottom w:val="dotted" w:sz="4" w:space="14" w:color="FFFFFF"/>
          <w:right w:val="dotted" w:sz="4" w:space="13" w:color="FFFFFF"/>
        </w:pBdr>
        <w:shd w:val="clear" w:color="auto" w:fill="FFFFFF"/>
        <w:spacing w:after="60" w:line="276" w:lineRule="auto"/>
        <w:ind w:firstLine="561"/>
        <w:contextualSpacing/>
        <w:jc w:val="both"/>
        <w:rPr>
          <w:lang w:val="vi-VN"/>
        </w:rPr>
      </w:pPr>
      <w:r w:rsidRPr="00FF137C">
        <w:rPr>
          <w:lang w:val="id-ID"/>
        </w:rPr>
        <w:t xml:space="preserve">- </w:t>
      </w:r>
      <w:r w:rsidRPr="00FF137C">
        <w:rPr>
          <w:lang w:val="vi-VN"/>
        </w:rPr>
        <w:t>Nghiêm túc t</w:t>
      </w:r>
      <w:r w:rsidRPr="00FF137C">
        <w:rPr>
          <w:lang w:val="nl-NL"/>
        </w:rPr>
        <w:t xml:space="preserve">hực hiện </w:t>
      </w:r>
      <w:r w:rsidRPr="00FF137C">
        <w:rPr>
          <w:lang w:val="id-ID"/>
        </w:rPr>
        <w:t>kỷ luật, kỷ cương hành chính</w:t>
      </w:r>
      <w:r w:rsidRPr="00FF137C">
        <w:rPr>
          <w:lang w:val="vi-VN"/>
        </w:rPr>
        <w:t>, đạo đức nhà giáo,</w:t>
      </w:r>
      <w:r w:rsidR="00EB0A72" w:rsidRPr="00FF137C">
        <w:t xml:space="preserve"> </w:t>
      </w:r>
      <w:r w:rsidRPr="00FF137C">
        <w:rPr>
          <w:lang w:val="nl-NL"/>
        </w:rPr>
        <w:t>văn hóa trường học.</w:t>
      </w:r>
    </w:p>
    <w:p w:rsidR="00A05EB1" w:rsidRPr="00FF137C" w:rsidRDefault="00A05EB1" w:rsidP="001E1AA6">
      <w:pPr>
        <w:tabs>
          <w:tab w:val="left" w:pos="3969"/>
        </w:tabs>
        <w:spacing w:after="60" w:line="276" w:lineRule="auto"/>
        <w:ind w:firstLine="482"/>
        <w:jc w:val="both"/>
        <w:rPr>
          <w:b/>
          <w:bCs/>
          <w:lang w:val="vi-VN"/>
        </w:rPr>
      </w:pPr>
      <w:r w:rsidRPr="00FF137C">
        <w:rPr>
          <w:b/>
          <w:bCs/>
          <w:lang w:val="vi-VN"/>
        </w:rPr>
        <w:t xml:space="preserve">  b. Công tác xây dựng, phát triển Đảng; học tập tấm gương đạo đức HCM; </w:t>
      </w:r>
    </w:p>
    <w:p w:rsidR="00A05EB1" w:rsidRPr="00ED3743" w:rsidRDefault="00A05EB1" w:rsidP="00ED3743">
      <w:pPr>
        <w:tabs>
          <w:tab w:val="left" w:pos="3969"/>
        </w:tabs>
        <w:spacing w:after="60" w:line="276" w:lineRule="auto"/>
        <w:ind w:firstLine="482"/>
        <w:jc w:val="both"/>
        <w:rPr>
          <w:bCs/>
        </w:rPr>
      </w:pPr>
      <w:r w:rsidRPr="00FF137C">
        <w:rPr>
          <w:bCs/>
          <w:lang w:val="vi-VN"/>
        </w:rPr>
        <w:t xml:space="preserve">  - </w:t>
      </w:r>
      <w:r w:rsidR="00EB0A72" w:rsidRPr="00FF137C">
        <w:rPr>
          <w:bCs/>
        </w:rPr>
        <w:t>Ba</w:t>
      </w:r>
      <w:r w:rsidRPr="00FF137C">
        <w:rPr>
          <w:bCs/>
          <w:lang w:val="vi-VN"/>
        </w:rPr>
        <w:t xml:space="preserve"> đồng chí đảng viên dự bị tiếp tục rèn luyện phấn đấu để xét kết nạp đảng viên chính thức; </w:t>
      </w:r>
      <w:r w:rsidR="00966E60" w:rsidRPr="00FF137C">
        <w:rPr>
          <w:bCs/>
        </w:rPr>
        <w:t>Vũ Thị Duyên, Nguyễn Thị Lan,</w:t>
      </w:r>
      <w:r w:rsidRPr="00FF137C">
        <w:rPr>
          <w:bCs/>
          <w:lang w:val="vi-VN"/>
        </w:rPr>
        <w:t xml:space="preserve"> </w:t>
      </w:r>
      <w:r w:rsidRPr="00FF137C">
        <w:rPr>
          <w:bCs/>
        </w:rPr>
        <w:t>Trần Thị Thùy Thương</w:t>
      </w:r>
      <w:r w:rsidRPr="00FF137C">
        <w:rPr>
          <w:bCs/>
          <w:lang w:val="vi-VN"/>
        </w:rPr>
        <w:t>.</w:t>
      </w:r>
      <w:r w:rsidR="00ED3743">
        <w:rPr>
          <w:bCs/>
        </w:rPr>
        <w:t xml:space="preserve"> Tiến hành khai hồ sơ 2 đ/c để xét ĐV chính thức: đ/c Duyên, Lan.</w:t>
      </w:r>
    </w:p>
    <w:p w:rsidR="00A05EB1" w:rsidRPr="00FF137C" w:rsidRDefault="00A05EB1" w:rsidP="001E1AA6">
      <w:pPr>
        <w:tabs>
          <w:tab w:val="left" w:pos="3969"/>
        </w:tabs>
        <w:spacing w:after="60" w:line="276" w:lineRule="auto"/>
        <w:ind w:firstLine="482"/>
        <w:jc w:val="both"/>
        <w:rPr>
          <w:bCs/>
          <w:lang w:val="vi-VN"/>
        </w:rPr>
      </w:pPr>
      <w:r w:rsidRPr="00FF137C">
        <w:rPr>
          <w:bCs/>
          <w:lang w:val="vi-VN"/>
        </w:rPr>
        <w:t xml:space="preserve">- Tiếp tục thực hiện tốt việc bồi dưỡng, phát triển Đảng viên mới đối với </w:t>
      </w:r>
      <w:r w:rsidRPr="00FF137C">
        <w:rPr>
          <w:bCs/>
        </w:rPr>
        <w:t>5</w:t>
      </w:r>
      <w:r w:rsidRPr="00FF137C">
        <w:rPr>
          <w:bCs/>
          <w:lang w:val="vi-VN"/>
        </w:rPr>
        <w:t xml:space="preserve"> đồng chí đề nghị tham gia bồi dưỡng lớp cảm tình Đảng. </w:t>
      </w:r>
    </w:p>
    <w:p w:rsidR="00A05EB1" w:rsidRPr="00FF137C" w:rsidRDefault="00ED3743" w:rsidP="001E1AA6">
      <w:pPr>
        <w:tabs>
          <w:tab w:val="left" w:pos="3969"/>
        </w:tabs>
        <w:spacing w:after="60" w:line="276" w:lineRule="auto"/>
        <w:ind w:firstLine="482"/>
        <w:jc w:val="both"/>
        <w:rPr>
          <w:bCs/>
          <w:lang w:val="vi-VN"/>
        </w:rPr>
      </w:pPr>
      <w:r>
        <w:rPr>
          <w:bCs/>
        </w:rPr>
        <w:t xml:space="preserve">- </w:t>
      </w:r>
      <w:r w:rsidR="00A05EB1" w:rsidRPr="00FF137C">
        <w:rPr>
          <w:bCs/>
          <w:lang w:val="vi-VN"/>
        </w:rPr>
        <w:t>Thực hiện nghiêm túc chế độ sinh hoạt Đảng theo điều lệ Đảng quy định, nâng cao hiệu quả chất lượng sinh hoạt chi bộ.</w:t>
      </w:r>
    </w:p>
    <w:p w:rsidR="00A05EB1" w:rsidRPr="00FF137C" w:rsidRDefault="00A05EB1" w:rsidP="001E1AA6">
      <w:pPr>
        <w:tabs>
          <w:tab w:val="left" w:pos="3969"/>
        </w:tabs>
        <w:spacing w:after="60" w:line="276" w:lineRule="auto"/>
        <w:ind w:firstLine="482"/>
        <w:jc w:val="both"/>
        <w:rPr>
          <w:b/>
          <w:bCs/>
          <w:lang w:val="vi-VN"/>
        </w:rPr>
      </w:pPr>
      <w:r w:rsidRPr="00FF137C">
        <w:rPr>
          <w:b/>
          <w:bCs/>
          <w:lang w:val="vi-VN"/>
        </w:rPr>
        <w:t>c. Nhiệm vụ chính trị, các đoàn thể trong nhà trường</w:t>
      </w:r>
    </w:p>
    <w:p w:rsidR="00A05EB1" w:rsidRPr="00FF137C" w:rsidRDefault="00A05EB1" w:rsidP="001E1AA6">
      <w:pPr>
        <w:tabs>
          <w:tab w:val="left" w:pos="3969"/>
        </w:tabs>
        <w:spacing w:after="60" w:line="276" w:lineRule="auto"/>
        <w:ind w:firstLine="482"/>
        <w:jc w:val="both"/>
        <w:rPr>
          <w:bCs/>
          <w:lang w:val="vi-VN"/>
        </w:rPr>
      </w:pPr>
      <w:r w:rsidRPr="00FF137C">
        <w:rPr>
          <w:bCs/>
          <w:lang w:val="vi-VN"/>
        </w:rPr>
        <w:t>- Tiếp tục thực hiện tốt công tác phòng chống dị</w:t>
      </w:r>
      <w:r w:rsidR="00D01DEA" w:rsidRPr="00FF137C">
        <w:rPr>
          <w:bCs/>
          <w:lang w:val="vi-VN"/>
        </w:rPr>
        <w:t>ch Covid19</w:t>
      </w:r>
      <w:r w:rsidR="00D01DEA" w:rsidRPr="00FF137C">
        <w:rPr>
          <w:bCs/>
        </w:rPr>
        <w:t>.</w:t>
      </w:r>
      <w:r w:rsidRPr="00FF137C">
        <w:rPr>
          <w:bCs/>
          <w:lang w:val="vi-VN"/>
        </w:rPr>
        <w:t xml:space="preserve"> </w:t>
      </w:r>
    </w:p>
    <w:p w:rsidR="00EB0A72" w:rsidRDefault="00A05EB1" w:rsidP="001E1AA6">
      <w:pPr>
        <w:tabs>
          <w:tab w:val="left" w:pos="3969"/>
        </w:tabs>
        <w:spacing w:after="60" w:line="276" w:lineRule="auto"/>
        <w:ind w:firstLine="482"/>
        <w:jc w:val="both"/>
      </w:pPr>
      <w:r w:rsidRPr="00FF137C">
        <w:rPr>
          <w:lang w:val="vi-VN"/>
        </w:rPr>
        <w:t>- Nghiêm túc thực hiện kỉ luật kỉ cương trong công việc, thực hiện tốt chủ đề công tác năm. Nâng cao chất lượng giáo dục và đảm bảo an toàn tuyệt đối cho học sinh về mọi mặt, không được dạy thêm, học thêm.</w:t>
      </w:r>
    </w:p>
    <w:p w:rsidR="007406E6" w:rsidRPr="00B628A7" w:rsidRDefault="007406E6" w:rsidP="001E1AA6">
      <w:pPr>
        <w:tabs>
          <w:tab w:val="left" w:pos="3969"/>
        </w:tabs>
        <w:spacing w:after="60" w:line="276" w:lineRule="auto"/>
        <w:ind w:firstLine="482"/>
        <w:jc w:val="both"/>
        <w:rPr>
          <w:color w:val="FF0000"/>
        </w:rPr>
      </w:pPr>
      <w:r w:rsidRPr="00B628A7">
        <w:rPr>
          <w:color w:val="FF0000"/>
        </w:rPr>
        <w:lastRenderedPageBreak/>
        <w:t>- Tham gia thi tìm hiểu “Quảng Ninh 60 năm xây dựng và phát triển”</w:t>
      </w:r>
      <w:r w:rsidR="00ED3743" w:rsidRPr="00B628A7">
        <w:rPr>
          <w:color w:val="FF0000"/>
        </w:rPr>
        <w:t xml:space="preserve">, Đảng ủy phân công chi bộ có 01 bài dự thi cấp TP. </w:t>
      </w:r>
      <w:r w:rsidR="00B628A7">
        <w:rPr>
          <w:color w:val="FF0000"/>
        </w:rPr>
        <w:t>Giao đ/c Hồng chỉ đạo; các đ/c tham gia gồm; Đào Thu, Hải Bình, Thanh Ngọc, Lý Hiền, Trần Phượng. 1/7 nộp bài.</w:t>
      </w:r>
    </w:p>
    <w:p w:rsidR="007406E6" w:rsidRPr="007406E6" w:rsidRDefault="007406E6" w:rsidP="001E1AA6">
      <w:pPr>
        <w:tabs>
          <w:tab w:val="left" w:pos="3969"/>
        </w:tabs>
        <w:spacing w:after="60" w:line="276" w:lineRule="auto"/>
        <w:ind w:firstLine="482"/>
        <w:jc w:val="both"/>
      </w:pPr>
      <w:r>
        <w:rPr>
          <w:color w:val="000000"/>
        </w:rPr>
        <w:t>- Giám sát sổ ghi chép sinh hoạt Đảng của đảng viên.</w:t>
      </w:r>
    </w:p>
    <w:p w:rsidR="00A05EB1" w:rsidRDefault="00A05EB1" w:rsidP="001E1AA6">
      <w:pPr>
        <w:spacing w:after="60" w:line="276" w:lineRule="auto"/>
        <w:jc w:val="both"/>
        <w:rPr>
          <w:b/>
          <w:lang w:val="vi-VN"/>
        </w:rPr>
      </w:pPr>
      <w:r w:rsidRPr="002069A0">
        <w:rPr>
          <w:b/>
          <w:color w:val="FF0000"/>
          <w:lang w:val="vi-VN"/>
        </w:rPr>
        <w:tab/>
      </w:r>
      <w:r w:rsidRPr="008F7E48">
        <w:rPr>
          <w:b/>
          <w:lang w:val="vi-VN"/>
        </w:rPr>
        <w:t>2. Công tác chuyên môn</w:t>
      </w:r>
    </w:p>
    <w:p w:rsidR="00A40E9E" w:rsidRPr="00787D30" w:rsidRDefault="00A40E9E" w:rsidP="0074299F">
      <w:pPr>
        <w:spacing w:after="60" w:line="276" w:lineRule="auto"/>
        <w:ind w:firstLine="720"/>
        <w:jc w:val="both"/>
        <w:rPr>
          <w:color w:val="0D0D0D" w:themeColor="text1" w:themeTint="F2"/>
          <w:lang w:val="pt-BR"/>
        </w:rPr>
      </w:pPr>
      <w:r w:rsidRPr="00787D30">
        <w:rPr>
          <w:color w:val="0D0D0D" w:themeColor="text1" w:themeTint="F2"/>
          <w:lang w:val="pt-BR"/>
        </w:rPr>
        <w:t xml:space="preserve">- Học chương trình học kì 2 tuần </w:t>
      </w:r>
      <w:r>
        <w:rPr>
          <w:color w:val="0D0D0D" w:themeColor="text1" w:themeTint="F2"/>
          <w:lang w:val="pt-BR"/>
        </w:rPr>
        <w:t>24</w:t>
      </w:r>
      <w:r w:rsidRPr="00787D30">
        <w:rPr>
          <w:color w:val="0D0D0D" w:themeColor="text1" w:themeTint="F2"/>
          <w:lang w:val="pt-BR"/>
        </w:rPr>
        <w:t>.</w:t>
      </w:r>
    </w:p>
    <w:p w:rsidR="00A40E9E" w:rsidRDefault="00A40E9E" w:rsidP="0074299F">
      <w:pPr>
        <w:spacing w:after="60" w:line="276" w:lineRule="auto"/>
        <w:ind w:firstLine="720"/>
        <w:jc w:val="both"/>
        <w:rPr>
          <w:color w:val="0D0D0D" w:themeColor="text1" w:themeTint="F2"/>
          <w:lang w:val="pt-BR"/>
        </w:rPr>
      </w:pPr>
      <w:r w:rsidRPr="00787D30">
        <w:rPr>
          <w:color w:val="0D0D0D" w:themeColor="text1" w:themeTint="F2"/>
          <w:lang w:val="pt-BR"/>
        </w:rPr>
        <w:t>- T</w:t>
      </w:r>
      <w:r>
        <w:rPr>
          <w:color w:val="0D0D0D" w:themeColor="text1" w:themeTint="F2"/>
          <w:lang w:val="pt-BR"/>
        </w:rPr>
        <w:t>iếp tục t</w:t>
      </w:r>
      <w:r w:rsidRPr="00787D30">
        <w:rPr>
          <w:color w:val="0D0D0D" w:themeColor="text1" w:themeTint="F2"/>
          <w:lang w:val="pt-BR"/>
        </w:rPr>
        <w:t>hực hiện chuyển đổi số trên hệ thống LMS đưa vào KHBD</w:t>
      </w:r>
      <w:r>
        <w:rPr>
          <w:color w:val="0D0D0D" w:themeColor="text1" w:themeTint="F2"/>
          <w:lang w:val="pt-BR"/>
        </w:rPr>
        <w:t xml:space="preserve"> (đ/c Nga phụ trách kiểm tra và báo cáo lại cho CM hàng tuần tổng số bài áp dụng LMS).</w:t>
      </w:r>
    </w:p>
    <w:p w:rsidR="00A40E9E" w:rsidRPr="00787D30" w:rsidRDefault="00A40E9E" w:rsidP="0074299F">
      <w:pPr>
        <w:spacing w:after="60" w:line="276" w:lineRule="auto"/>
        <w:ind w:firstLine="720"/>
        <w:jc w:val="both"/>
        <w:rPr>
          <w:color w:val="0D0D0D" w:themeColor="text1" w:themeTint="F2"/>
          <w:lang w:val="pt-BR"/>
        </w:rPr>
      </w:pPr>
      <w:r w:rsidRPr="00787D30">
        <w:rPr>
          <w:color w:val="0D0D0D" w:themeColor="text1" w:themeTint="F2"/>
          <w:lang w:val="pt-BR"/>
        </w:rPr>
        <w:t>- Tích hợp nội môn, liên môn vào KHBD</w:t>
      </w:r>
      <w:r>
        <w:rPr>
          <w:color w:val="0D0D0D" w:themeColor="text1" w:themeTint="F2"/>
          <w:lang w:val="pt-BR"/>
        </w:rPr>
        <w:t xml:space="preserve"> các môn học</w:t>
      </w:r>
      <w:r w:rsidRPr="00787D30">
        <w:rPr>
          <w:color w:val="0D0D0D" w:themeColor="text1" w:themeTint="F2"/>
          <w:lang w:val="pt-BR"/>
        </w:rPr>
        <w:t>.</w:t>
      </w:r>
    </w:p>
    <w:p w:rsidR="00A40E9E" w:rsidRPr="00811A00" w:rsidRDefault="00A40E9E" w:rsidP="0074299F">
      <w:pPr>
        <w:spacing w:after="60" w:line="276" w:lineRule="auto"/>
        <w:ind w:firstLine="720"/>
        <w:jc w:val="both"/>
        <w:rPr>
          <w:color w:val="0D0D0D" w:themeColor="text1" w:themeTint="F2"/>
          <w:lang w:val="pt-BR"/>
        </w:rPr>
      </w:pPr>
      <w:r w:rsidRPr="00811A00">
        <w:rPr>
          <w:color w:val="0D0D0D" w:themeColor="text1" w:themeTint="F2"/>
          <w:lang w:val="pt-BR"/>
        </w:rPr>
        <w:t>- Hoàn thành các kế hoạch, báo cáo theo quy định.</w:t>
      </w:r>
    </w:p>
    <w:p w:rsidR="00A40E9E" w:rsidRPr="00811A00" w:rsidRDefault="00A40E9E" w:rsidP="0074299F">
      <w:pPr>
        <w:tabs>
          <w:tab w:val="left" w:pos="3834"/>
        </w:tabs>
        <w:spacing w:after="60" w:line="276" w:lineRule="auto"/>
        <w:ind w:firstLine="709"/>
        <w:jc w:val="both"/>
        <w:rPr>
          <w:rFonts w:eastAsia="Calibri"/>
          <w:color w:val="0D0D0D" w:themeColor="text1" w:themeTint="F2"/>
          <w:lang w:val="pt-BR"/>
        </w:rPr>
      </w:pPr>
      <w:r w:rsidRPr="00811A00">
        <w:rPr>
          <w:color w:val="0D0D0D" w:themeColor="text1" w:themeTint="F2"/>
          <w:lang w:val="pt-BR"/>
        </w:rPr>
        <w:t>-</w:t>
      </w:r>
      <w:r w:rsidRPr="00811A00">
        <w:rPr>
          <w:rFonts w:eastAsia="Calibri"/>
          <w:color w:val="0D0D0D" w:themeColor="text1" w:themeTint="F2"/>
          <w:lang w:val="pt-BR"/>
        </w:rPr>
        <w:t xml:space="preserve"> Kiểm tra công tác chủ nhiệm của GV</w:t>
      </w:r>
      <w:r>
        <w:rPr>
          <w:rFonts w:eastAsia="Calibri"/>
          <w:color w:val="0D0D0D" w:themeColor="text1" w:themeTint="F2"/>
          <w:lang w:val="pt-BR"/>
        </w:rPr>
        <w:t>.</w:t>
      </w:r>
    </w:p>
    <w:p w:rsidR="00A40E9E" w:rsidRPr="00811A00" w:rsidRDefault="00A40E9E" w:rsidP="0074299F">
      <w:pPr>
        <w:tabs>
          <w:tab w:val="left" w:pos="3834"/>
        </w:tabs>
        <w:spacing w:after="60" w:line="276" w:lineRule="auto"/>
        <w:ind w:firstLine="709"/>
        <w:jc w:val="both"/>
        <w:rPr>
          <w:rFonts w:eastAsia="Calibri"/>
          <w:color w:val="0D0D0D" w:themeColor="text1" w:themeTint="F2"/>
          <w:lang w:val="pt-BR"/>
        </w:rPr>
      </w:pPr>
      <w:r w:rsidRPr="00811A00">
        <w:rPr>
          <w:color w:val="0D0D0D" w:themeColor="text1" w:themeTint="F2"/>
          <w:lang w:val="pt-BR"/>
        </w:rPr>
        <w:t>-</w:t>
      </w:r>
      <w:r w:rsidRPr="00811A00">
        <w:rPr>
          <w:rFonts w:eastAsia="Calibri"/>
          <w:color w:val="0D0D0D" w:themeColor="text1" w:themeTint="F2"/>
          <w:lang w:val="pt-BR"/>
        </w:rPr>
        <w:t xml:space="preserve"> Kiểm tra hồ sơ sổ sách cá nhân, tổ chuyên môn</w:t>
      </w:r>
      <w:r>
        <w:rPr>
          <w:rFonts w:eastAsia="Calibri"/>
          <w:color w:val="0D0D0D" w:themeColor="text1" w:themeTint="F2"/>
          <w:lang w:val="pt-BR"/>
        </w:rPr>
        <w:t>.</w:t>
      </w:r>
    </w:p>
    <w:p w:rsidR="00A40E9E" w:rsidRPr="00811A00" w:rsidRDefault="00A40E9E" w:rsidP="0074299F">
      <w:pPr>
        <w:pStyle w:val="Normal1"/>
        <w:pBdr>
          <w:top w:val="nil"/>
          <w:left w:val="nil"/>
          <w:bottom w:val="nil"/>
          <w:right w:val="nil"/>
          <w:between w:val="nil"/>
        </w:pBdr>
        <w:spacing w:after="60" w:line="276" w:lineRule="auto"/>
        <w:ind w:firstLine="709"/>
        <w:jc w:val="both"/>
        <w:rPr>
          <w:color w:val="0D0D0D" w:themeColor="text1" w:themeTint="F2"/>
          <w:lang w:val="pt-BR"/>
        </w:rPr>
      </w:pPr>
      <w:r w:rsidRPr="00811A00">
        <w:rPr>
          <w:color w:val="0D0D0D" w:themeColor="text1" w:themeTint="F2"/>
          <w:lang w:val="pt-BR"/>
        </w:rPr>
        <w:t xml:space="preserve">- </w:t>
      </w:r>
      <w:r>
        <w:rPr>
          <w:color w:val="0D0D0D" w:themeColor="text1" w:themeTint="F2"/>
          <w:lang w:val="pt-BR"/>
        </w:rPr>
        <w:t>Kiểm tra h</w:t>
      </w:r>
      <w:r w:rsidRPr="00811A00">
        <w:rPr>
          <w:color w:val="0D0D0D" w:themeColor="text1" w:themeTint="F2"/>
          <w:lang w:val="pt-BR"/>
        </w:rPr>
        <w:t>ồ sơ tổ chuyên môn: KH, SHCM, nhật ký PHTM</w:t>
      </w:r>
      <w:r>
        <w:rPr>
          <w:color w:val="0D0D0D" w:themeColor="text1" w:themeTint="F2"/>
          <w:lang w:val="pt-BR"/>
        </w:rPr>
        <w:t>.</w:t>
      </w:r>
    </w:p>
    <w:p w:rsidR="00A40E9E" w:rsidRDefault="00A40E9E" w:rsidP="0074299F">
      <w:pPr>
        <w:pStyle w:val="Normal1"/>
        <w:pBdr>
          <w:top w:val="nil"/>
          <w:left w:val="nil"/>
          <w:bottom w:val="nil"/>
          <w:right w:val="nil"/>
          <w:between w:val="nil"/>
        </w:pBdr>
        <w:spacing w:after="60" w:line="276" w:lineRule="auto"/>
        <w:ind w:firstLine="709"/>
        <w:jc w:val="both"/>
        <w:rPr>
          <w:color w:val="0D0D0D" w:themeColor="text1" w:themeTint="F2"/>
          <w:lang w:val="pt-BR"/>
        </w:rPr>
      </w:pPr>
      <w:r w:rsidRPr="00811A00">
        <w:rPr>
          <w:color w:val="0D0D0D" w:themeColor="text1" w:themeTint="F2"/>
          <w:lang w:val="pt-BR"/>
        </w:rPr>
        <w:t xml:space="preserve">- </w:t>
      </w:r>
      <w:r>
        <w:rPr>
          <w:color w:val="0D0D0D" w:themeColor="text1" w:themeTint="F2"/>
          <w:lang w:val="pt-BR"/>
        </w:rPr>
        <w:t>Kiểm tra h</w:t>
      </w:r>
      <w:r w:rsidRPr="00811A00">
        <w:rPr>
          <w:color w:val="0D0D0D" w:themeColor="text1" w:themeTint="F2"/>
          <w:lang w:val="pt-BR"/>
        </w:rPr>
        <w:t>ồ sơ cá nhân: KH bài dạy, sổ nhật ký theo dõi HS, Sổ ghi đầu bài, hồ sơ HSKT, ghi chép SHCM, sổ chủ nhiệm, sổ dự giờ, chấm chữa bài cho học sinh; việc sử dụng thiết bị và ĐDDH, Tiết dạy thực tế.</w:t>
      </w:r>
      <w:r>
        <w:rPr>
          <w:color w:val="0D0D0D" w:themeColor="text1" w:themeTint="F2"/>
          <w:lang w:val="pt-BR"/>
        </w:rPr>
        <w:t xml:space="preserve"> (Có BB kiểm tra gửi về CM).</w:t>
      </w:r>
    </w:p>
    <w:p w:rsidR="00F8181D" w:rsidRDefault="00A40E9E" w:rsidP="0074299F">
      <w:pPr>
        <w:pStyle w:val="Normal1"/>
        <w:pBdr>
          <w:top w:val="nil"/>
          <w:left w:val="nil"/>
          <w:bottom w:val="nil"/>
          <w:right w:val="nil"/>
          <w:between w:val="nil"/>
        </w:pBdr>
        <w:spacing w:after="60" w:line="276" w:lineRule="auto"/>
        <w:ind w:firstLine="709"/>
        <w:jc w:val="both"/>
        <w:rPr>
          <w:color w:val="000000" w:themeColor="text1"/>
          <w:lang w:val="pt-BR"/>
        </w:rPr>
      </w:pPr>
      <w:r w:rsidRPr="00D27DEC">
        <w:rPr>
          <w:color w:val="000000" w:themeColor="text1"/>
          <w:lang w:val="pt-BR"/>
        </w:rPr>
        <w:t xml:space="preserve">- Bồi dưỡng </w:t>
      </w:r>
      <w:r>
        <w:rPr>
          <w:color w:val="000000" w:themeColor="text1"/>
          <w:lang w:val="pt-BR"/>
        </w:rPr>
        <w:t>08</w:t>
      </w:r>
      <w:r w:rsidRPr="00D27DEC">
        <w:rPr>
          <w:color w:val="000000" w:themeColor="text1"/>
          <w:lang w:val="pt-BR"/>
        </w:rPr>
        <w:t xml:space="preserve"> đ/c tham gia dự thi GVCNG cấp TP</w:t>
      </w:r>
      <w:r>
        <w:rPr>
          <w:color w:val="000000" w:themeColor="text1"/>
          <w:lang w:val="pt-BR"/>
        </w:rPr>
        <w:t xml:space="preserve"> phần thi thực hành</w:t>
      </w:r>
      <w:r w:rsidRPr="00D27DEC">
        <w:rPr>
          <w:color w:val="000000" w:themeColor="text1"/>
          <w:lang w:val="pt-BR"/>
        </w:rPr>
        <w:t>.</w:t>
      </w:r>
    </w:p>
    <w:p w:rsidR="00F8181D" w:rsidRDefault="00F8181D" w:rsidP="0074299F">
      <w:pPr>
        <w:spacing w:after="60" w:line="276" w:lineRule="auto"/>
        <w:ind w:firstLine="709"/>
        <w:jc w:val="both"/>
        <w:rPr>
          <w:color w:val="000000" w:themeColor="text1"/>
        </w:rPr>
      </w:pPr>
      <w:r>
        <w:rPr>
          <w:color w:val="000000" w:themeColor="text1"/>
        </w:rPr>
        <w:t>- Ngày 03/3, 15 em HS tham gia dự thi Tiếng Anh IOE cấp Tỉnh</w:t>
      </w:r>
      <w:r w:rsidR="003006E2">
        <w:rPr>
          <w:color w:val="000000" w:themeColor="text1"/>
        </w:rPr>
        <w:t>.</w:t>
      </w:r>
    </w:p>
    <w:p w:rsidR="00A40E9E" w:rsidRPr="00F8181D" w:rsidRDefault="00F8181D" w:rsidP="0074299F">
      <w:pPr>
        <w:spacing w:after="60" w:line="276" w:lineRule="auto"/>
        <w:ind w:firstLine="709"/>
        <w:jc w:val="both"/>
        <w:rPr>
          <w:color w:val="000000" w:themeColor="text1"/>
        </w:rPr>
      </w:pPr>
      <w:r>
        <w:rPr>
          <w:color w:val="000000" w:themeColor="text1"/>
        </w:rPr>
        <w:t xml:space="preserve">- Ngày 04/3, 05 em HS tham gia dự thi đánh giá năng lực tiếng Anh cấp TP. </w:t>
      </w:r>
      <w:r w:rsidR="00A40E9E" w:rsidRPr="00D27DEC">
        <w:rPr>
          <w:color w:val="000000" w:themeColor="text1"/>
          <w:lang w:val="pt-BR"/>
        </w:rPr>
        <w:t xml:space="preserve"> </w:t>
      </w:r>
    </w:p>
    <w:p w:rsidR="00A40E9E" w:rsidRDefault="00A40E9E" w:rsidP="0074299F">
      <w:pPr>
        <w:pStyle w:val="Normal1"/>
        <w:pBdr>
          <w:top w:val="nil"/>
          <w:left w:val="nil"/>
          <w:bottom w:val="nil"/>
          <w:right w:val="nil"/>
          <w:between w:val="nil"/>
        </w:pBdr>
        <w:spacing w:after="60" w:line="276" w:lineRule="auto"/>
        <w:ind w:firstLine="709"/>
        <w:jc w:val="both"/>
        <w:rPr>
          <w:color w:val="0D0D0D" w:themeColor="text1" w:themeTint="F2"/>
          <w:lang w:val="pt-BR"/>
        </w:rPr>
      </w:pPr>
      <w:r>
        <w:rPr>
          <w:color w:val="0D0D0D" w:themeColor="text1" w:themeTint="F2"/>
          <w:lang w:val="pt-BR"/>
        </w:rPr>
        <w:t xml:space="preserve">- Ôn luyện và tham dự vòng chung kết </w:t>
      </w:r>
      <w:r w:rsidRPr="00811A00">
        <w:rPr>
          <w:color w:val="0D0D0D" w:themeColor="text1" w:themeTint="F2"/>
          <w:lang w:val="pt-BR"/>
        </w:rPr>
        <w:t>quốc</w:t>
      </w:r>
      <w:r>
        <w:rPr>
          <w:color w:val="0D0D0D" w:themeColor="text1" w:themeTint="F2"/>
          <w:lang w:val="pt-BR"/>
        </w:rPr>
        <w:t xml:space="preserve"> tế</w:t>
      </w:r>
      <w:r w:rsidRPr="00811A00">
        <w:rPr>
          <w:color w:val="0D0D0D" w:themeColor="text1" w:themeTint="F2"/>
          <w:lang w:val="pt-BR"/>
        </w:rPr>
        <w:t xml:space="preserve"> Toán Timo</w:t>
      </w:r>
      <w:r>
        <w:rPr>
          <w:color w:val="0D0D0D" w:themeColor="text1" w:themeTint="F2"/>
          <w:lang w:val="pt-BR"/>
        </w:rPr>
        <w:t>.</w:t>
      </w:r>
    </w:p>
    <w:p w:rsidR="00A40E9E" w:rsidRPr="00811A00" w:rsidRDefault="00A40E9E" w:rsidP="0074299F">
      <w:pPr>
        <w:pStyle w:val="Normal1"/>
        <w:pBdr>
          <w:top w:val="nil"/>
          <w:left w:val="nil"/>
          <w:bottom w:val="nil"/>
          <w:right w:val="nil"/>
          <w:between w:val="nil"/>
        </w:pBdr>
        <w:spacing w:after="60" w:line="276" w:lineRule="auto"/>
        <w:ind w:firstLine="709"/>
        <w:jc w:val="both"/>
        <w:rPr>
          <w:rFonts w:eastAsia="Calibri"/>
          <w:color w:val="0D0D0D" w:themeColor="text1" w:themeTint="F2"/>
          <w:spacing w:val="-8"/>
          <w:lang w:val="pt-BR"/>
        </w:rPr>
      </w:pPr>
      <w:r w:rsidRPr="00811A00">
        <w:rPr>
          <w:color w:val="0D0D0D" w:themeColor="text1" w:themeTint="F2"/>
          <w:spacing w:val="-8"/>
          <w:lang w:val="pt-BR"/>
        </w:rPr>
        <w:t xml:space="preserve">- </w:t>
      </w:r>
      <w:r w:rsidRPr="00811A00">
        <w:rPr>
          <w:rFonts w:eastAsia="Calibri"/>
          <w:color w:val="0D0D0D" w:themeColor="text1" w:themeTint="F2"/>
          <w:spacing w:val="-8"/>
          <w:lang w:val="pt-BR"/>
        </w:rPr>
        <w:t>Tiếp tục triển khai phương pháp dạy Bàn tay nặn bột ở môn TNXH, Khoa học.</w:t>
      </w:r>
    </w:p>
    <w:p w:rsidR="00A40E9E" w:rsidRPr="00811A00" w:rsidRDefault="00A40E9E" w:rsidP="0074299F">
      <w:pPr>
        <w:pStyle w:val="Normal1"/>
        <w:pBdr>
          <w:top w:val="nil"/>
          <w:left w:val="nil"/>
          <w:bottom w:val="nil"/>
          <w:right w:val="nil"/>
          <w:between w:val="nil"/>
        </w:pBdr>
        <w:spacing w:after="60" w:line="276" w:lineRule="auto"/>
        <w:ind w:firstLine="709"/>
        <w:jc w:val="both"/>
        <w:rPr>
          <w:color w:val="0D0D0D" w:themeColor="text1" w:themeTint="F2"/>
          <w:lang w:val="pt-BR"/>
        </w:rPr>
      </w:pPr>
      <w:r w:rsidRPr="00811A00">
        <w:rPr>
          <w:color w:val="0D0D0D" w:themeColor="text1" w:themeTint="F2"/>
          <w:lang w:val="pt-BR"/>
        </w:rPr>
        <w:t>- Tiếp tục thực hiện kế hoạch bồi dưỡng thường xuyên.</w:t>
      </w:r>
    </w:p>
    <w:p w:rsidR="00A40E9E" w:rsidRDefault="00A40E9E" w:rsidP="0074299F">
      <w:pPr>
        <w:spacing w:after="60" w:line="276" w:lineRule="auto"/>
        <w:ind w:firstLine="720"/>
        <w:jc w:val="both"/>
        <w:rPr>
          <w:color w:val="0D0D0D" w:themeColor="text1" w:themeTint="F2"/>
          <w:lang w:val="pt-BR"/>
        </w:rPr>
      </w:pPr>
      <w:r w:rsidRPr="00811A00">
        <w:rPr>
          <w:color w:val="0D0D0D" w:themeColor="text1" w:themeTint="F2"/>
          <w:lang w:val="pt-BR"/>
        </w:rPr>
        <w:t>- Các tổ chuyên môn đổi mới nội dung và hình thức SHCM thông qua hoạt động dự giờ, nghiên cứu bài họ</w:t>
      </w:r>
      <w:r>
        <w:rPr>
          <w:color w:val="0D0D0D" w:themeColor="text1" w:themeTint="F2"/>
          <w:lang w:val="pt-BR"/>
        </w:rPr>
        <w:t>c.</w:t>
      </w:r>
    </w:p>
    <w:p w:rsidR="00A40E9E" w:rsidRPr="00811A00" w:rsidRDefault="00A40E9E" w:rsidP="0074299F">
      <w:pPr>
        <w:spacing w:after="60" w:line="276" w:lineRule="auto"/>
        <w:ind w:firstLine="720"/>
        <w:jc w:val="both"/>
        <w:rPr>
          <w:rFonts w:eastAsia="Calibri"/>
          <w:bCs/>
          <w:iCs/>
          <w:color w:val="0D0D0D" w:themeColor="text1" w:themeTint="F2"/>
          <w:lang w:val="nl-NL"/>
        </w:rPr>
      </w:pPr>
      <w:r w:rsidRPr="00811A00">
        <w:rPr>
          <w:color w:val="0D0D0D" w:themeColor="text1" w:themeTint="F2"/>
          <w:lang w:val="nl-NL"/>
        </w:rPr>
        <w:t xml:space="preserve">- </w:t>
      </w:r>
      <w:r w:rsidRPr="00811A00">
        <w:rPr>
          <w:rFonts w:eastAsia="Calibri"/>
          <w:color w:val="0D0D0D" w:themeColor="text1" w:themeTint="F2"/>
          <w:lang w:val="nl-NL"/>
        </w:rPr>
        <w:t>Triển khai tiết dạy NGLL 1tiết/tuần (có đưa vào TKB + có soạn bài) đối với lớp 4;5</w:t>
      </w:r>
      <w:r>
        <w:rPr>
          <w:rFonts w:eastAsia="Calibri"/>
          <w:color w:val="0D0D0D" w:themeColor="text1" w:themeTint="F2"/>
          <w:lang w:val="nl-NL"/>
        </w:rPr>
        <w:t>.</w:t>
      </w:r>
    </w:p>
    <w:p w:rsidR="00A40E9E" w:rsidRPr="00811A00" w:rsidRDefault="00A40E9E" w:rsidP="0074299F">
      <w:pPr>
        <w:autoSpaceDE w:val="0"/>
        <w:autoSpaceDN w:val="0"/>
        <w:adjustRightInd w:val="0"/>
        <w:spacing w:after="60" w:line="276" w:lineRule="auto"/>
        <w:ind w:firstLine="720"/>
        <w:jc w:val="both"/>
        <w:rPr>
          <w:rFonts w:eastAsia="Calibri"/>
          <w:color w:val="0D0D0D" w:themeColor="text1" w:themeTint="F2"/>
          <w:lang w:val="nl-NL"/>
        </w:rPr>
      </w:pPr>
      <w:r w:rsidRPr="00811A00">
        <w:rPr>
          <w:color w:val="0D0D0D" w:themeColor="text1" w:themeTint="F2"/>
          <w:lang w:val="nl-NL"/>
        </w:rPr>
        <w:t xml:space="preserve">- </w:t>
      </w:r>
      <w:r w:rsidRPr="00811A00">
        <w:rPr>
          <w:rFonts w:eastAsia="Calibri"/>
          <w:color w:val="0D0D0D" w:themeColor="text1" w:themeTint="F2"/>
          <w:lang w:val="nl-NL"/>
        </w:rPr>
        <w:t>GV giao bài về nhà cho HS lượng kiến thức theo TG từng khối lớp</w:t>
      </w:r>
      <w:r>
        <w:rPr>
          <w:rFonts w:eastAsia="Calibri"/>
          <w:color w:val="0D0D0D" w:themeColor="text1" w:themeTint="F2"/>
          <w:lang w:val="nl-NL"/>
        </w:rPr>
        <w:t>.</w:t>
      </w:r>
    </w:p>
    <w:p w:rsidR="00A40E9E" w:rsidRPr="00811A00" w:rsidRDefault="00A40E9E" w:rsidP="0074299F">
      <w:pPr>
        <w:autoSpaceDE w:val="0"/>
        <w:autoSpaceDN w:val="0"/>
        <w:adjustRightInd w:val="0"/>
        <w:spacing w:after="60" w:line="276" w:lineRule="auto"/>
        <w:ind w:firstLine="720"/>
        <w:jc w:val="both"/>
        <w:rPr>
          <w:color w:val="0D0D0D" w:themeColor="text1" w:themeTint="F2"/>
          <w:lang w:val="nl-NL"/>
        </w:rPr>
      </w:pPr>
      <w:r w:rsidRPr="00811A00">
        <w:rPr>
          <w:color w:val="0D0D0D" w:themeColor="text1" w:themeTint="F2"/>
          <w:lang w:val="nl-NL"/>
        </w:rPr>
        <w:t xml:space="preserve">- Chỉ đạo GV làm tốt công tác chủ nhiệm, công tác bồi dưỡng HS năng khiếu, Phụ đạo học sinh chưa hoàn thành bài học, học sinh khuyết tật. </w:t>
      </w:r>
    </w:p>
    <w:p w:rsidR="00A40E9E" w:rsidRPr="00811A00" w:rsidRDefault="00A40E9E" w:rsidP="0074299F">
      <w:pPr>
        <w:spacing w:after="60" w:line="276" w:lineRule="auto"/>
        <w:ind w:firstLine="720"/>
        <w:jc w:val="both"/>
        <w:rPr>
          <w:color w:val="0D0D0D" w:themeColor="text1" w:themeTint="F2"/>
          <w:lang w:val="nl-NL"/>
        </w:rPr>
      </w:pPr>
      <w:r w:rsidRPr="00811A00">
        <w:rPr>
          <w:color w:val="0D0D0D" w:themeColor="text1" w:themeTint="F2"/>
          <w:lang w:val="nl-NL"/>
        </w:rPr>
        <w:t xml:space="preserve">- Tổ chức hoạt động trải nghiệm cho HS. </w:t>
      </w:r>
    </w:p>
    <w:p w:rsidR="00A40E9E" w:rsidRPr="00811A00" w:rsidRDefault="00A40E9E" w:rsidP="0074299F">
      <w:pPr>
        <w:autoSpaceDE w:val="0"/>
        <w:autoSpaceDN w:val="0"/>
        <w:adjustRightInd w:val="0"/>
        <w:spacing w:after="60" w:line="276" w:lineRule="auto"/>
        <w:ind w:firstLine="709"/>
        <w:jc w:val="both"/>
        <w:rPr>
          <w:rFonts w:eastAsia="Calibri"/>
          <w:color w:val="0D0D0D" w:themeColor="text1" w:themeTint="F2"/>
          <w:lang w:val="pt-BR"/>
        </w:rPr>
      </w:pPr>
      <w:r w:rsidRPr="00811A00">
        <w:rPr>
          <w:color w:val="0D0D0D" w:themeColor="text1" w:themeTint="F2"/>
          <w:lang w:val="pt-BR"/>
        </w:rPr>
        <w:t xml:space="preserve">- </w:t>
      </w:r>
      <w:r w:rsidRPr="00811A00">
        <w:rPr>
          <w:rFonts w:eastAsia="Calibri"/>
          <w:color w:val="0D0D0D" w:themeColor="text1" w:themeTint="F2"/>
          <w:lang w:val="pt-BR"/>
        </w:rPr>
        <w:t>Thực hiện KH công tác KT chuyên môn các trường của PGD</w:t>
      </w:r>
      <w:r>
        <w:rPr>
          <w:rFonts w:eastAsia="Calibri"/>
          <w:color w:val="0D0D0D" w:themeColor="text1" w:themeTint="F2"/>
          <w:lang w:val="pt-BR"/>
        </w:rPr>
        <w:t>.</w:t>
      </w:r>
    </w:p>
    <w:p w:rsidR="00A40E9E" w:rsidRPr="00811A00" w:rsidRDefault="00A40E9E" w:rsidP="0074299F">
      <w:pPr>
        <w:pStyle w:val="Normal1"/>
        <w:pBdr>
          <w:top w:val="nil"/>
          <w:left w:val="nil"/>
          <w:bottom w:val="nil"/>
          <w:right w:val="nil"/>
          <w:between w:val="nil"/>
        </w:pBdr>
        <w:spacing w:after="60" w:line="276" w:lineRule="auto"/>
        <w:ind w:firstLine="709"/>
        <w:jc w:val="both"/>
        <w:rPr>
          <w:color w:val="0D0D0D" w:themeColor="text1" w:themeTint="F2"/>
          <w:lang w:val="pt-BR"/>
        </w:rPr>
      </w:pPr>
      <w:r w:rsidRPr="00811A00">
        <w:rPr>
          <w:color w:val="0D0D0D" w:themeColor="text1" w:themeTint="F2"/>
          <w:lang w:val="pt-BR"/>
        </w:rPr>
        <w:t xml:space="preserve">- Duy trì sử dụng thiết bị, ĐDDH, PHTM triệt để vào giảng dạy. </w:t>
      </w:r>
    </w:p>
    <w:p w:rsidR="00A40E9E" w:rsidRPr="00811A00" w:rsidRDefault="00A40E9E" w:rsidP="0074299F">
      <w:pPr>
        <w:spacing w:after="60" w:line="276" w:lineRule="auto"/>
        <w:ind w:firstLine="720"/>
        <w:jc w:val="both"/>
        <w:rPr>
          <w:color w:val="0D0D0D" w:themeColor="text1" w:themeTint="F2"/>
          <w:lang w:val="pt-BR"/>
        </w:rPr>
      </w:pPr>
      <w:r w:rsidRPr="00811A00">
        <w:rPr>
          <w:color w:val="0D0D0D" w:themeColor="text1" w:themeTint="F2"/>
          <w:lang w:val="pt-BR"/>
        </w:rPr>
        <w:lastRenderedPageBreak/>
        <w:t>- Kiểm tra vở viết –của học sinh và việc đánh giá thường xuyên của GV.</w:t>
      </w:r>
      <w:r>
        <w:rPr>
          <w:color w:val="0D0D0D" w:themeColor="text1" w:themeTint="F2"/>
          <w:lang w:val="pt-BR"/>
        </w:rPr>
        <w:t xml:space="preserve"> Tổ trưởng và các GV được phân công kiểm tra (Có BB kèm theo nộp về CM vào cuối tháng).</w:t>
      </w:r>
    </w:p>
    <w:p w:rsidR="00A40E9E" w:rsidRPr="00811A00" w:rsidRDefault="00A40E9E" w:rsidP="0074299F">
      <w:pPr>
        <w:spacing w:after="60" w:line="276" w:lineRule="auto"/>
        <w:ind w:firstLine="720"/>
        <w:jc w:val="both"/>
        <w:rPr>
          <w:color w:val="0D0D0D" w:themeColor="text1" w:themeTint="F2"/>
          <w:lang w:val="pt-BR"/>
        </w:rPr>
      </w:pPr>
      <w:r w:rsidRPr="00811A00">
        <w:rPr>
          <w:color w:val="0D0D0D" w:themeColor="text1" w:themeTint="F2"/>
          <w:lang w:val="pt-BR"/>
        </w:rPr>
        <w:t>- Thực hiện công tác Kiểm tra nội bộ.</w:t>
      </w:r>
    </w:p>
    <w:p w:rsidR="00A40E9E" w:rsidRPr="000A5B53" w:rsidRDefault="00A40E9E" w:rsidP="0074299F">
      <w:pPr>
        <w:spacing w:after="60" w:line="276" w:lineRule="auto"/>
        <w:ind w:firstLine="720"/>
        <w:jc w:val="both"/>
        <w:rPr>
          <w:color w:val="0D0D0D" w:themeColor="text1" w:themeTint="F2"/>
          <w:lang w:val="pt-BR"/>
        </w:rPr>
      </w:pPr>
      <w:r w:rsidRPr="00811A00">
        <w:rPr>
          <w:color w:val="0D0D0D" w:themeColor="text1" w:themeTint="F2"/>
          <w:lang w:val="vi-VN"/>
        </w:rPr>
        <w:t>- Kiểm tra hoạt động dạy và học các hoạt động ngoài giờ chính khóa: Tiếng Anh tăng cường, Kỹ năng sống, Tin học.</w:t>
      </w:r>
    </w:p>
    <w:p w:rsidR="00A40E9E" w:rsidRPr="00811A00" w:rsidRDefault="00A40E9E" w:rsidP="0074299F">
      <w:pPr>
        <w:spacing w:after="60" w:line="276" w:lineRule="auto"/>
        <w:ind w:firstLine="720"/>
        <w:jc w:val="both"/>
        <w:rPr>
          <w:color w:val="0D0D0D" w:themeColor="text1" w:themeTint="F2"/>
          <w:lang w:val="pt-BR"/>
        </w:rPr>
      </w:pPr>
      <w:r w:rsidRPr="00811A00">
        <w:rPr>
          <w:color w:val="0D0D0D" w:themeColor="text1" w:themeTint="F2"/>
          <w:lang w:val="vi-VN"/>
        </w:rPr>
        <w:t xml:space="preserve">- </w:t>
      </w:r>
      <w:r w:rsidRPr="00811A00">
        <w:rPr>
          <w:color w:val="0D0D0D" w:themeColor="text1" w:themeTint="F2"/>
          <w:lang w:val="pt-BR"/>
        </w:rPr>
        <w:t>Tổ chức các HĐ NGLL theo kế hoạch</w:t>
      </w:r>
      <w:r w:rsidRPr="00811A00">
        <w:rPr>
          <w:color w:val="0D0D0D" w:themeColor="text1" w:themeTint="F2"/>
          <w:lang w:val="vi-VN"/>
        </w:rPr>
        <w:t>.</w:t>
      </w:r>
    </w:p>
    <w:p w:rsidR="00A40E9E" w:rsidRPr="00811A00" w:rsidRDefault="00A40E9E" w:rsidP="0074299F">
      <w:pPr>
        <w:spacing w:after="60" w:line="276" w:lineRule="auto"/>
        <w:ind w:firstLine="720"/>
        <w:jc w:val="both"/>
        <w:rPr>
          <w:color w:val="0D0D0D" w:themeColor="text1" w:themeTint="F2"/>
        </w:rPr>
      </w:pPr>
      <w:r w:rsidRPr="00811A00">
        <w:rPr>
          <w:color w:val="0D0D0D" w:themeColor="text1" w:themeTint="F2"/>
        </w:rPr>
        <w:t>- Kiểm tra KHBD và các hồ sơ trên driver</w:t>
      </w:r>
      <w:r>
        <w:rPr>
          <w:color w:val="0D0D0D" w:themeColor="text1" w:themeTint="F2"/>
        </w:rPr>
        <w:t xml:space="preserve"> và hệ thống học liệu số LMS</w:t>
      </w:r>
      <w:r w:rsidRPr="00811A00">
        <w:rPr>
          <w:color w:val="0D0D0D" w:themeColor="text1" w:themeTint="F2"/>
        </w:rPr>
        <w:t>.</w:t>
      </w:r>
    </w:p>
    <w:p w:rsidR="00A40E9E" w:rsidRPr="00811A00" w:rsidRDefault="00A40E9E" w:rsidP="0074299F">
      <w:pPr>
        <w:spacing w:after="60" w:line="276" w:lineRule="auto"/>
        <w:ind w:firstLine="720"/>
        <w:jc w:val="both"/>
        <w:rPr>
          <w:color w:val="0D0D0D" w:themeColor="text1" w:themeTint="F2"/>
        </w:rPr>
      </w:pPr>
      <w:r w:rsidRPr="00811A00">
        <w:rPr>
          <w:color w:val="0D0D0D" w:themeColor="text1" w:themeTint="F2"/>
        </w:rPr>
        <w:t xml:space="preserve">- Cập nhật SMAS: nhận xét tháng </w:t>
      </w:r>
      <w:r>
        <w:rPr>
          <w:color w:val="0D0D0D" w:themeColor="text1" w:themeTint="F2"/>
        </w:rPr>
        <w:t>03</w:t>
      </w:r>
      <w:r w:rsidRPr="00811A00">
        <w:rPr>
          <w:color w:val="0D0D0D" w:themeColor="text1" w:themeTint="F2"/>
        </w:rPr>
        <w:t xml:space="preserve"> cho HS.</w:t>
      </w:r>
    </w:p>
    <w:p w:rsidR="00A40E9E" w:rsidRDefault="00A40E9E" w:rsidP="0074299F">
      <w:pPr>
        <w:spacing w:after="60" w:line="276" w:lineRule="auto"/>
        <w:ind w:firstLine="720"/>
        <w:jc w:val="both"/>
        <w:rPr>
          <w:color w:val="0D0D0D" w:themeColor="text1" w:themeTint="F2"/>
        </w:rPr>
      </w:pPr>
      <w:r w:rsidRPr="00811A00">
        <w:rPr>
          <w:color w:val="0D0D0D" w:themeColor="text1" w:themeTint="F2"/>
        </w:rPr>
        <w:t>- Nhà trường kiểm tra công tác DTHT 1 số đ/c  giáo viên.</w:t>
      </w:r>
    </w:p>
    <w:p w:rsidR="002846D5" w:rsidRPr="000D3FBE" w:rsidRDefault="00AB42B2" w:rsidP="0074299F">
      <w:pPr>
        <w:spacing w:after="60" w:line="276" w:lineRule="auto"/>
        <w:ind w:firstLine="720"/>
        <w:jc w:val="both"/>
        <w:rPr>
          <w:lang w:val="nl-NL"/>
        </w:rPr>
      </w:pPr>
      <w:r w:rsidRPr="000D3FBE">
        <w:rPr>
          <w:lang w:val="nl-NL"/>
        </w:rPr>
        <w:t>- Ngày 20/3 tổ chức Rung chuông vàng Tiếng Anh, Võ thuật, đồng diễn bài TD</w:t>
      </w:r>
      <w:r w:rsidR="002846D5" w:rsidRPr="000D3FBE">
        <w:rPr>
          <w:lang w:val="nl-NL"/>
        </w:rPr>
        <w:t xml:space="preserve">. </w:t>
      </w:r>
    </w:p>
    <w:p w:rsidR="00A05EB1" w:rsidRPr="0074299F" w:rsidRDefault="00A05EB1" w:rsidP="0074299F">
      <w:pPr>
        <w:spacing w:after="60" w:line="276" w:lineRule="auto"/>
        <w:ind w:firstLine="720"/>
        <w:jc w:val="both"/>
        <w:rPr>
          <w:b/>
          <w:color w:val="000000" w:themeColor="text1"/>
          <w:lang w:val="nl-NL"/>
        </w:rPr>
      </w:pPr>
      <w:r w:rsidRPr="0074299F">
        <w:rPr>
          <w:b/>
          <w:color w:val="000000" w:themeColor="text1"/>
          <w:lang w:val="nl-NL"/>
        </w:rPr>
        <w:t>3. Công tác Đ</w:t>
      </w:r>
      <w:r w:rsidRPr="0074299F">
        <w:rPr>
          <w:b/>
          <w:color w:val="000000" w:themeColor="text1"/>
          <w:lang w:val="vi-VN"/>
        </w:rPr>
        <w:t>ội</w:t>
      </w:r>
      <w:r w:rsidRPr="0074299F">
        <w:rPr>
          <w:b/>
          <w:color w:val="000000" w:themeColor="text1"/>
          <w:lang w:val="nl-NL"/>
        </w:rPr>
        <w:t>:</w:t>
      </w:r>
    </w:p>
    <w:p w:rsidR="0074299F" w:rsidRPr="0074299F" w:rsidRDefault="0074299F" w:rsidP="0074299F">
      <w:pPr>
        <w:spacing w:after="60" w:line="276" w:lineRule="auto"/>
        <w:ind w:firstLine="720"/>
        <w:jc w:val="both"/>
        <w:rPr>
          <w:b/>
          <w:i/>
          <w:color w:val="000000" w:themeColor="text1"/>
          <w:lang w:val="es-BO"/>
        </w:rPr>
      </w:pPr>
      <w:r w:rsidRPr="0074299F">
        <w:rPr>
          <w:b/>
          <w:i/>
          <w:color w:val="000000" w:themeColor="text1"/>
          <w:lang w:val="es-BO"/>
        </w:rPr>
        <w:t>Chủ điểm : Thiếu nhi vui khỏe – Tiến bước lên Đoàn</w:t>
      </w:r>
    </w:p>
    <w:p w:rsidR="0074299F" w:rsidRPr="0074299F" w:rsidRDefault="0074299F" w:rsidP="0074299F">
      <w:pPr>
        <w:spacing w:after="60" w:line="276" w:lineRule="auto"/>
        <w:ind w:left="405" w:firstLine="315"/>
        <w:jc w:val="both"/>
        <w:rPr>
          <w:rFonts w:ascii=".VnTime" w:hAnsi=".VnTime"/>
          <w:color w:val="000000" w:themeColor="text1"/>
          <w:lang w:val="pt-BR"/>
        </w:rPr>
      </w:pPr>
      <w:r>
        <w:rPr>
          <w:rFonts w:ascii=".VnTime" w:hAnsi=".VnTime"/>
          <w:color w:val="000000" w:themeColor="text1"/>
          <w:lang w:val="pt-BR"/>
        </w:rPr>
        <w:t xml:space="preserve">1. </w:t>
      </w:r>
      <w:r w:rsidRPr="0074299F">
        <w:rPr>
          <w:rFonts w:ascii=".VnTime" w:hAnsi=".VnTime"/>
          <w:color w:val="000000" w:themeColor="text1"/>
          <w:lang w:val="pt-BR"/>
        </w:rPr>
        <w:t>Ph¸t ®éng thi ®ua lËp thµnh tÝch chµo mõng ngµy thµnh lËp §oµn 26/3.</w:t>
      </w:r>
    </w:p>
    <w:p w:rsidR="0074299F" w:rsidRPr="0074299F" w:rsidRDefault="0074299F" w:rsidP="0074299F">
      <w:pPr>
        <w:spacing w:after="60" w:line="276" w:lineRule="auto"/>
        <w:ind w:firstLine="720"/>
        <w:jc w:val="both"/>
        <w:rPr>
          <w:color w:val="000000" w:themeColor="text1"/>
          <w:lang w:val="pt-BR"/>
        </w:rPr>
      </w:pPr>
      <w:r>
        <w:rPr>
          <w:rFonts w:ascii=".VnTime" w:hAnsi=".VnTime"/>
          <w:color w:val="000000" w:themeColor="text1"/>
          <w:lang w:val="pt-BR"/>
        </w:rPr>
        <w:t xml:space="preserve">2. </w:t>
      </w:r>
      <w:r w:rsidRPr="0074299F">
        <w:rPr>
          <w:rFonts w:ascii=".VnTime" w:hAnsi=".VnTime"/>
          <w:color w:val="000000" w:themeColor="text1"/>
          <w:lang w:val="pt-BR"/>
        </w:rPr>
        <w:t xml:space="preserve">Tæ chøc tuyªn truyÒn </w:t>
      </w:r>
      <w:r w:rsidRPr="0074299F">
        <w:rPr>
          <w:color w:val="000000" w:themeColor="text1"/>
          <w:lang w:val="pt-BR"/>
        </w:rPr>
        <w:t>ngày Quốc tế phụ nữ 8/3 , ngày thành lập Đoàn TN cộng sản HCM 26/3, và các ngày theo chỉ đạo của PGD, HĐĐ Thành phố.</w:t>
      </w:r>
    </w:p>
    <w:p w:rsidR="0074299F" w:rsidRPr="0074299F" w:rsidRDefault="0074299F" w:rsidP="0074299F">
      <w:pPr>
        <w:tabs>
          <w:tab w:val="left" w:pos="0"/>
        </w:tabs>
        <w:spacing w:after="60" w:line="276" w:lineRule="auto"/>
        <w:ind w:left="360" w:firstLine="349"/>
        <w:jc w:val="both"/>
        <w:rPr>
          <w:color w:val="000000" w:themeColor="text1"/>
          <w:lang w:val="nl-NL"/>
        </w:rPr>
      </w:pPr>
      <w:r w:rsidRPr="0074299F">
        <w:rPr>
          <w:color w:val="000000" w:themeColor="text1"/>
          <w:lang w:val="nl-NL"/>
        </w:rPr>
        <w:t>3.  Kết nạp Đội viên đợt 2.</w:t>
      </w:r>
    </w:p>
    <w:p w:rsidR="0074299F" w:rsidRPr="0074299F" w:rsidRDefault="0074299F" w:rsidP="0074299F">
      <w:pPr>
        <w:spacing w:after="60" w:line="276" w:lineRule="auto"/>
        <w:jc w:val="both"/>
        <w:rPr>
          <w:color w:val="000000" w:themeColor="text1"/>
        </w:rPr>
      </w:pPr>
      <w:r w:rsidRPr="0074299F">
        <w:rPr>
          <w:color w:val="000000" w:themeColor="text1"/>
          <w:lang w:val="nl-NL"/>
        </w:rPr>
        <w:t xml:space="preserve">     </w:t>
      </w:r>
      <w:r>
        <w:rPr>
          <w:color w:val="000000" w:themeColor="text1"/>
          <w:lang w:val="nl-NL"/>
        </w:rPr>
        <w:tab/>
      </w:r>
      <w:r w:rsidRPr="0074299F">
        <w:rPr>
          <w:color w:val="000000" w:themeColor="text1"/>
          <w:lang w:val="nl-NL"/>
        </w:rPr>
        <w:t xml:space="preserve">4.  </w:t>
      </w:r>
      <w:r w:rsidRPr="0074299F">
        <w:rPr>
          <w:color w:val="000000" w:themeColor="text1"/>
          <w:lang w:val="pt-BR"/>
        </w:rPr>
        <w:t>Duy trì tốt việc phát thanh măng non theo chủ điểm</w:t>
      </w:r>
      <w:r w:rsidRPr="0074299F">
        <w:rPr>
          <w:rFonts w:ascii=".VnTime" w:hAnsi=".VnTime"/>
          <w:color w:val="000000" w:themeColor="text1"/>
          <w:lang w:val="pt-BR"/>
        </w:rPr>
        <w:t xml:space="preserve">, ho¹t ®éng cña </w:t>
      </w:r>
      <w:r w:rsidRPr="0074299F">
        <w:rPr>
          <w:rFonts w:ascii="Arial" w:hAnsi="Arial" w:cs="Arial"/>
          <w:color w:val="000000" w:themeColor="text1"/>
          <w:lang w:val="pt-BR"/>
        </w:rPr>
        <w:t>“</w:t>
      </w:r>
      <w:r w:rsidRPr="0074299F">
        <w:rPr>
          <w:rFonts w:ascii=".VnTime" w:hAnsi=".VnTime"/>
          <w:color w:val="000000" w:themeColor="text1"/>
          <w:lang w:val="pt-BR"/>
        </w:rPr>
        <w:t>§éi tuyªn truyÒn m¨ng non</w:t>
      </w:r>
      <w:r w:rsidRPr="0074299F">
        <w:rPr>
          <w:color w:val="000000" w:themeColor="text1"/>
          <w:lang w:val="pt-BR"/>
        </w:rPr>
        <w:t>”, đội cờ đỏ.</w:t>
      </w:r>
    </w:p>
    <w:p w:rsidR="0074299F" w:rsidRPr="0074299F" w:rsidRDefault="0074299F" w:rsidP="0074299F">
      <w:pPr>
        <w:spacing w:after="60" w:line="276" w:lineRule="auto"/>
        <w:jc w:val="both"/>
        <w:rPr>
          <w:color w:val="000000" w:themeColor="text1"/>
        </w:rPr>
      </w:pPr>
      <w:r w:rsidRPr="0074299F">
        <w:rPr>
          <w:color w:val="000000" w:themeColor="text1"/>
          <w:lang w:val="nl-NL"/>
        </w:rPr>
        <w:t xml:space="preserve">     </w:t>
      </w:r>
      <w:r>
        <w:rPr>
          <w:color w:val="000000" w:themeColor="text1"/>
          <w:lang w:val="nl-NL"/>
        </w:rPr>
        <w:tab/>
      </w:r>
      <w:r w:rsidRPr="0074299F">
        <w:rPr>
          <w:color w:val="000000" w:themeColor="text1"/>
        </w:rPr>
        <w:t xml:space="preserve">5. Tham gia </w:t>
      </w:r>
      <w:r w:rsidRPr="0074299F">
        <w:rPr>
          <w:color w:val="000000" w:themeColor="text1"/>
          <w:lang w:val="nl-NL"/>
        </w:rPr>
        <w:t xml:space="preserve">hội </w:t>
      </w:r>
      <w:r w:rsidRPr="0074299F">
        <w:rPr>
          <w:color w:val="000000" w:themeColor="text1"/>
        </w:rPr>
        <w:t xml:space="preserve"> thi “Họa mi vàng” cấp thành phố năm học 2022 – 2023.</w:t>
      </w:r>
    </w:p>
    <w:p w:rsidR="0074299F" w:rsidRDefault="0074299F" w:rsidP="0074299F">
      <w:pPr>
        <w:spacing w:after="60" w:line="276" w:lineRule="auto"/>
        <w:jc w:val="both"/>
        <w:rPr>
          <w:color w:val="000000" w:themeColor="text1"/>
          <w:lang w:val="nl-NL"/>
        </w:rPr>
      </w:pPr>
      <w:r w:rsidRPr="0074299F">
        <w:rPr>
          <w:color w:val="000000" w:themeColor="text1"/>
        </w:rPr>
        <w:t xml:space="preserve">     </w:t>
      </w:r>
      <w:r>
        <w:rPr>
          <w:color w:val="000000" w:themeColor="text1"/>
        </w:rPr>
        <w:tab/>
      </w:r>
      <w:r w:rsidRPr="0074299F">
        <w:rPr>
          <w:color w:val="000000" w:themeColor="text1"/>
          <w:lang w:val="nl-NL"/>
        </w:rPr>
        <w:t xml:space="preserve">6. Tổ chức đối thoại giữa nhà trường và học sinh. </w:t>
      </w:r>
    </w:p>
    <w:p w:rsidR="009938D1" w:rsidRDefault="009938D1" w:rsidP="0074299F">
      <w:pPr>
        <w:spacing w:after="60" w:line="276" w:lineRule="auto"/>
        <w:jc w:val="both"/>
        <w:rPr>
          <w:color w:val="000000" w:themeColor="text1"/>
          <w:lang w:val="nl-NL"/>
        </w:rPr>
      </w:pPr>
      <w:r>
        <w:rPr>
          <w:color w:val="000000" w:themeColor="text1"/>
          <w:lang w:val="nl-NL"/>
        </w:rPr>
        <w:tab/>
        <w:t>7. Xây dựng trường học sáng, xanh, sạch, đẹp, phân loại rác thải.</w:t>
      </w:r>
    </w:p>
    <w:p w:rsidR="009203DC" w:rsidRPr="0074299F" w:rsidRDefault="009203DC" w:rsidP="0074299F">
      <w:pPr>
        <w:spacing w:after="60" w:line="276" w:lineRule="auto"/>
        <w:jc w:val="both"/>
        <w:rPr>
          <w:color w:val="000000" w:themeColor="text1"/>
        </w:rPr>
      </w:pPr>
      <w:r>
        <w:rPr>
          <w:color w:val="000000" w:themeColor="text1"/>
          <w:lang w:val="nl-NL"/>
        </w:rPr>
        <w:tab/>
        <w:t>8. Ủng hộ Thành đoàn xây khu vui chơi cho Thiếu niên.</w:t>
      </w:r>
    </w:p>
    <w:p w:rsidR="00A05EB1" w:rsidRPr="00F52A2E" w:rsidRDefault="00A05EB1" w:rsidP="0074299F">
      <w:pPr>
        <w:pStyle w:val="ListParagraph"/>
        <w:spacing w:after="60"/>
        <w:ind w:left="0"/>
        <w:jc w:val="both"/>
        <w:rPr>
          <w:rFonts w:ascii="Times New Roman" w:hAnsi="Times New Roman"/>
          <w:b/>
          <w:color w:val="000000" w:themeColor="text1"/>
          <w:sz w:val="28"/>
          <w:szCs w:val="28"/>
          <w:lang w:val="vi-VN"/>
        </w:rPr>
      </w:pPr>
      <w:r w:rsidRPr="00CF1C13">
        <w:rPr>
          <w:lang w:val="vi-VN"/>
        </w:rPr>
        <w:tab/>
      </w:r>
      <w:r w:rsidRPr="00F52A2E">
        <w:rPr>
          <w:rFonts w:ascii="Times New Roman" w:hAnsi="Times New Roman"/>
          <w:b/>
          <w:color w:val="000000" w:themeColor="text1"/>
          <w:sz w:val="28"/>
          <w:szCs w:val="28"/>
          <w:lang w:val="vi-VN"/>
        </w:rPr>
        <w:t>4. Công tác Công đoàn, chi đoàn</w:t>
      </w:r>
    </w:p>
    <w:p w:rsidR="00A05EB1" w:rsidRPr="00F52A2E" w:rsidRDefault="00A05EB1" w:rsidP="0074299F">
      <w:pPr>
        <w:spacing w:after="60" w:line="276" w:lineRule="auto"/>
        <w:ind w:firstLine="720"/>
        <w:jc w:val="both"/>
        <w:rPr>
          <w:b/>
          <w:color w:val="000000" w:themeColor="text1"/>
          <w:lang w:val="vi-VN"/>
        </w:rPr>
      </w:pPr>
      <w:r w:rsidRPr="00F52A2E">
        <w:rPr>
          <w:b/>
          <w:color w:val="000000" w:themeColor="text1"/>
          <w:lang w:val="vi-VN"/>
        </w:rPr>
        <w:t>4.1. Công tác Công đoàn</w:t>
      </w:r>
    </w:p>
    <w:p w:rsidR="000E5D81" w:rsidRDefault="000E5D81" w:rsidP="0074299F">
      <w:pPr>
        <w:spacing w:after="60" w:line="276" w:lineRule="auto"/>
        <w:ind w:firstLine="709"/>
        <w:jc w:val="both"/>
      </w:pPr>
      <w:r>
        <w:t>- Thực hiện đúng quy định về dạy thêm, học thêm; phòng chống dịch theo mùa.</w:t>
      </w:r>
    </w:p>
    <w:p w:rsidR="000E5D81" w:rsidRDefault="000E5D81" w:rsidP="0074299F">
      <w:pPr>
        <w:spacing w:after="60" w:line="276" w:lineRule="auto"/>
        <w:ind w:firstLine="709"/>
        <w:jc w:val="both"/>
      </w:pPr>
      <w:r>
        <w:t>- Thăm hỏi ĐVCĐ.</w:t>
      </w:r>
    </w:p>
    <w:p w:rsidR="000E5D81" w:rsidRDefault="000E5D81" w:rsidP="0074299F">
      <w:pPr>
        <w:spacing w:after="60" w:line="276" w:lineRule="auto"/>
        <w:ind w:firstLine="709"/>
        <w:jc w:val="both"/>
      </w:pPr>
      <w:r>
        <w:t>- Tổ chức các hoạt động chào mừng ngày Quốc tế phụ nữ 8/3; Ngày Quốc tế Hạnh phúc 20/3.</w:t>
      </w:r>
    </w:p>
    <w:p w:rsidR="003006E2" w:rsidRDefault="003006E2" w:rsidP="0074299F">
      <w:pPr>
        <w:spacing w:after="60" w:line="276" w:lineRule="auto"/>
        <w:ind w:firstLine="709"/>
        <w:jc w:val="both"/>
      </w:pPr>
      <w:r>
        <w:t>- Hưởng ứng tuần lễ áo dài từ 1 đến hết 8/3/2023.</w:t>
      </w:r>
      <w:r w:rsidR="009A4CC7">
        <w:t xml:space="preserve"> Gồm CB,GV,NV, HS.</w:t>
      </w:r>
    </w:p>
    <w:p w:rsidR="00A05EB1" w:rsidRPr="008D576B" w:rsidRDefault="00A05EB1" w:rsidP="0074299F">
      <w:pPr>
        <w:spacing w:after="60" w:line="276" w:lineRule="auto"/>
        <w:ind w:firstLine="720"/>
        <w:jc w:val="both"/>
        <w:rPr>
          <w:b/>
          <w:color w:val="000000"/>
          <w:lang w:val="vi-VN"/>
        </w:rPr>
      </w:pPr>
      <w:r w:rsidRPr="008D576B">
        <w:rPr>
          <w:b/>
          <w:color w:val="000000"/>
          <w:lang w:val="vi-VN"/>
        </w:rPr>
        <w:t>4.2. Công tác chi đoàn</w:t>
      </w:r>
    </w:p>
    <w:p w:rsidR="00222611" w:rsidRDefault="00222611" w:rsidP="0074299F">
      <w:pPr>
        <w:spacing w:after="60" w:line="276" w:lineRule="auto"/>
        <w:ind w:firstLine="709"/>
        <w:jc w:val="both"/>
        <w:rPr>
          <w:lang w:eastAsia="vi-VN"/>
        </w:rPr>
      </w:pPr>
      <w:r>
        <w:rPr>
          <w:lang w:eastAsia="vi-VN"/>
        </w:rPr>
        <w:t>- Tổ chức lao động vệ sinh “Ngày Chủ nhật xanh” theo đúng khu vực đã</w:t>
      </w:r>
    </w:p>
    <w:p w:rsidR="00222611" w:rsidRDefault="00222611" w:rsidP="0074299F">
      <w:pPr>
        <w:spacing w:after="60" w:line="276" w:lineRule="auto"/>
        <w:ind w:firstLine="709"/>
        <w:jc w:val="both"/>
        <w:rPr>
          <w:lang w:eastAsia="vi-VN"/>
        </w:rPr>
      </w:pPr>
      <w:r>
        <w:rPr>
          <w:lang w:eastAsia="vi-VN"/>
        </w:rPr>
        <w:lastRenderedPageBreak/>
        <w:t>được phân công nhân ngày kỉ niệm 92 năm Thành lập Đoàn TNCS HCM 26/3.</w:t>
      </w:r>
    </w:p>
    <w:p w:rsidR="00222611" w:rsidRDefault="00222611" w:rsidP="0074299F">
      <w:pPr>
        <w:spacing w:after="60" w:line="276" w:lineRule="auto"/>
        <w:ind w:firstLine="709"/>
        <w:jc w:val="both"/>
        <w:rPr>
          <w:lang w:eastAsia="vi-VN"/>
        </w:rPr>
      </w:pPr>
      <w:r>
        <w:rPr>
          <w:lang w:eastAsia="vi-VN"/>
        </w:rPr>
        <w:t>- Phân các đoàn viên tưới cây và chăm sóc bồn hoa.</w:t>
      </w:r>
    </w:p>
    <w:p w:rsidR="00222611" w:rsidRDefault="00222611" w:rsidP="0074299F">
      <w:pPr>
        <w:spacing w:after="60" w:line="276" w:lineRule="auto"/>
        <w:ind w:firstLine="709"/>
        <w:jc w:val="both"/>
        <w:rPr>
          <w:lang w:eastAsia="vi-VN"/>
        </w:rPr>
      </w:pPr>
      <w:r>
        <w:rPr>
          <w:lang w:eastAsia="vi-VN"/>
        </w:rPr>
        <w:t>- Đôn đốc các đoàn viên chuẩn bị các loại hồ sơ trước lúc lên lớp.</w:t>
      </w:r>
    </w:p>
    <w:p w:rsidR="00222611" w:rsidRDefault="00222611" w:rsidP="0074299F">
      <w:pPr>
        <w:spacing w:after="60" w:line="276" w:lineRule="auto"/>
        <w:ind w:firstLine="709"/>
        <w:jc w:val="both"/>
        <w:rPr>
          <w:lang w:eastAsia="vi-VN"/>
        </w:rPr>
      </w:pPr>
      <w:r>
        <w:rPr>
          <w:lang w:eastAsia="vi-VN"/>
        </w:rPr>
        <w:t>- Phối hợp với đội thực hiện tốt công tác tuyên truyền phòng, chống dịch</w:t>
      </w:r>
      <w:r w:rsidR="00A40E9E">
        <w:rPr>
          <w:lang w:eastAsia="vi-VN"/>
        </w:rPr>
        <w:t xml:space="preserve"> </w:t>
      </w:r>
      <w:r>
        <w:rPr>
          <w:lang w:eastAsia="vi-VN"/>
        </w:rPr>
        <w:t>Covid – 19 và các bệnh theo mùa.</w:t>
      </w:r>
    </w:p>
    <w:p w:rsidR="00222611" w:rsidRDefault="00222611" w:rsidP="0074299F">
      <w:pPr>
        <w:spacing w:after="60" w:line="276" w:lineRule="auto"/>
        <w:ind w:firstLine="709"/>
        <w:jc w:val="both"/>
        <w:rPr>
          <w:lang w:eastAsia="vi-VN"/>
        </w:rPr>
      </w:pPr>
      <w:r>
        <w:rPr>
          <w:lang w:eastAsia="vi-VN"/>
        </w:rPr>
        <w:t>- Tổ chức sinh hoạt chi Đoàn theo kế hoạch .</w:t>
      </w:r>
    </w:p>
    <w:p w:rsidR="00A05EB1" w:rsidRPr="00F52A2E" w:rsidRDefault="00A05EB1" w:rsidP="0074299F">
      <w:pPr>
        <w:spacing w:after="60" w:line="276" w:lineRule="auto"/>
        <w:jc w:val="both"/>
        <w:rPr>
          <w:b/>
          <w:color w:val="000000" w:themeColor="text1"/>
          <w:lang w:val="vi-VN"/>
        </w:rPr>
      </w:pPr>
      <w:r w:rsidRPr="00041AF1">
        <w:rPr>
          <w:color w:val="FF0000"/>
          <w:lang w:val="vi-VN"/>
        </w:rPr>
        <w:tab/>
      </w:r>
      <w:r w:rsidRPr="00F52A2E">
        <w:rPr>
          <w:b/>
          <w:color w:val="000000" w:themeColor="text1"/>
          <w:lang w:val="vi-VN"/>
        </w:rPr>
        <w:t>5. Công tác tài chính</w:t>
      </w:r>
    </w:p>
    <w:p w:rsidR="00A40E9E" w:rsidRDefault="00A40E9E" w:rsidP="0074299F">
      <w:pPr>
        <w:spacing w:after="60" w:line="276" w:lineRule="auto"/>
        <w:ind w:firstLine="720"/>
        <w:jc w:val="both"/>
      </w:pPr>
      <w:r>
        <w:t xml:space="preserve">- </w:t>
      </w:r>
      <w:r w:rsidR="00222611">
        <w:t>Đối chiếu tài khoản tiền gửi T2/2023.</w:t>
      </w:r>
    </w:p>
    <w:p w:rsidR="00A40E9E" w:rsidRDefault="00A40E9E" w:rsidP="0074299F">
      <w:pPr>
        <w:spacing w:after="60" w:line="276" w:lineRule="auto"/>
        <w:ind w:firstLine="720"/>
        <w:jc w:val="both"/>
      </w:pPr>
      <w:r>
        <w:t>-</w:t>
      </w:r>
      <w:r w:rsidR="00222611">
        <w:t xml:space="preserve"> Thanh toán chứng từ lương tháng</w:t>
      </w:r>
      <w:r>
        <w:t xml:space="preserve"> </w:t>
      </w:r>
      <w:r w:rsidR="00222611">
        <w:t xml:space="preserve">3/2023. </w:t>
      </w:r>
    </w:p>
    <w:p w:rsidR="00A40E9E" w:rsidRDefault="00A40E9E" w:rsidP="0074299F">
      <w:pPr>
        <w:spacing w:after="60" w:line="276" w:lineRule="auto"/>
        <w:ind w:firstLine="720"/>
        <w:jc w:val="both"/>
      </w:pPr>
      <w:r>
        <w:t xml:space="preserve">- </w:t>
      </w:r>
      <w:r w:rsidR="00222611">
        <w:t>Lập danh sách thu tiền tháng 3/2023, trả tiền ăn thừa cho học sinh</w:t>
      </w:r>
      <w:r>
        <w:t xml:space="preserve"> </w:t>
      </w:r>
      <w:r w:rsidR="00222611">
        <w:t xml:space="preserve">tháng 02/2023. </w:t>
      </w:r>
    </w:p>
    <w:p w:rsidR="00A40E9E" w:rsidRDefault="00A40E9E" w:rsidP="0074299F">
      <w:pPr>
        <w:spacing w:after="60" w:line="276" w:lineRule="auto"/>
        <w:ind w:firstLine="720"/>
        <w:jc w:val="both"/>
      </w:pPr>
      <w:r>
        <w:t xml:space="preserve">- </w:t>
      </w:r>
      <w:r w:rsidR="00222611">
        <w:t>Tổng hợp thu chi tiền ăn, học tháng 3/2023 từ sao kê ngân</w:t>
      </w:r>
      <w:r>
        <w:t xml:space="preserve"> </w:t>
      </w:r>
      <w:r w:rsidR="00222611">
        <w:t xml:space="preserve">hàng. </w:t>
      </w:r>
    </w:p>
    <w:p w:rsidR="00A40E9E" w:rsidRDefault="00A40E9E" w:rsidP="0074299F">
      <w:pPr>
        <w:spacing w:after="60" w:line="276" w:lineRule="auto"/>
        <w:ind w:firstLine="720"/>
        <w:jc w:val="both"/>
      </w:pPr>
      <w:r>
        <w:t xml:space="preserve">- </w:t>
      </w:r>
      <w:r w:rsidR="00222611">
        <w:t>Làm báo cáo công văn của tổ chức, tài vụ. Vào sổ theo dõi công văn</w:t>
      </w:r>
      <w:r>
        <w:t xml:space="preserve"> </w:t>
      </w:r>
      <w:r w:rsidR="00222611">
        <w:t xml:space="preserve">đi, đến. </w:t>
      </w:r>
    </w:p>
    <w:p w:rsidR="00A40E9E" w:rsidRDefault="00A40E9E" w:rsidP="0074299F">
      <w:pPr>
        <w:spacing w:after="60" w:line="276" w:lineRule="auto"/>
        <w:ind w:firstLine="720"/>
        <w:jc w:val="both"/>
      </w:pPr>
      <w:r>
        <w:t xml:space="preserve">- </w:t>
      </w:r>
      <w:r w:rsidR="00222611">
        <w:t>Nộp báo cáo trong tháng. Báo tăng, giảm, điều chỉnh lương với cơ</w:t>
      </w:r>
      <w:r>
        <w:t xml:space="preserve"> </w:t>
      </w:r>
      <w:r w:rsidR="00222611">
        <w:t xml:space="preserve">quan BHXH. </w:t>
      </w:r>
    </w:p>
    <w:p w:rsidR="00222611" w:rsidRDefault="00A40E9E" w:rsidP="0074299F">
      <w:pPr>
        <w:spacing w:after="60" w:line="276" w:lineRule="auto"/>
        <w:ind w:firstLine="720"/>
        <w:jc w:val="both"/>
      </w:pPr>
      <w:r>
        <w:t xml:space="preserve">- </w:t>
      </w:r>
      <w:r w:rsidR="00222611">
        <w:t>Xuất hóa đơn điện tử các khoản thu dịch vụ của tháng 3/2023.</w:t>
      </w:r>
    </w:p>
    <w:p w:rsidR="00A05EB1" w:rsidRPr="00F52A2E" w:rsidRDefault="00A05EB1" w:rsidP="0074299F">
      <w:pPr>
        <w:spacing w:after="60" w:line="276" w:lineRule="auto"/>
        <w:ind w:firstLine="720"/>
        <w:jc w:val="both"/>
        <w:rPr>
          <w:b/>
          <w:color w:val="000000" w:themeColor="text1"/>
          <w:lang w:val="fr-FR"/>
        </w:rPr>
      </w:pPr>
      <w:r w:rsidRPr="00F52A2E">
        <w:rPr>
          <w:b/>
          <w:color w:val="000000" w:themeColor="text1"/>
          <w:lang w:val="vi-VN"/>
        </w:rPr>
        <w:t xml:space="preserve">6. Công tác </w:t>
      </w:r>
      <w:r w:rsidRPr="00F52A2E">
        <w:rPr>
          <w:b/>
          <w:color w:val="000000" w:themeColor="text1"/>
          <w:lang w:val="fr-FR"/>
        </w:rPr>
        <w:t xml:space="preserve">y tế </w:t>
      </w:r>
    </w:p>
    <w:p w:rsidR="005A2CB5" w:rsidRDefault="005A2CB5" w:rsidP="0074299F">
      <w:pPr>
        <w:widowControl w:val="0"/>
        <w:spacing w:after="60" w:line="276" w:lineRule="auto"/>
        <w:ind w:firstLine="720"/>
        <w:jc w:val="both"/>
      </w:pPr>
      <w:r>
        <w:t>- Phối hợp với GVCN kiểm tra, giám sát theo dõi tình hình sức khỏe học</w:t>
      </w:r>
      <w:r w:rsidR="00A40E9E">
        <w:t xml:space="preserve"> </w:t>
      </w:r>
      <w:r>
        <w:t>sinh hàng ngày. Tiếp tục tuyên truyền, vận động phụ huynh tiếp tục đưa con em đi</w:t>
      </w:r>
      <w:r w:rsidR="00A40E9E">
        <w:t xml:space="preserve"> </w:t>
      </w:r>
      <w:r>
        <w:t>tiêm phòng covid đảm bảo công tác phòng chống dịch.</w:t>
      </w:r>
    </w:p>
    <w:p w:rsidR="005A2CB5" w:rsidRDefault="005A2CB5" w:rsidP="0074299F">
      <w:pPr>
        <w:widowControl w:val="0"/>
        <w:spacing w:after="60" w:line="276" w:lineRule="auto"/>
        <w:ind w:firstLine="720"/>
        <w:jc w:val="both"/>
      </w:pPr>
      <w:r>
        <w:t>- Tuyên truyền các biện pháp phòng chống dịch covid, công tác tiêm chủng</w:t>
      </w:r>
      <w:r w:rsidR="00A40E9E">
        <w:t xml:space="preserve"> </w:t>
      </w:r>
      <w:r>
        <w:t>covid – 19 qua các nhóm zalo của lớp. Tuyên truyền các biện pháp phòng chống</w:t>
      </w:r>
      <w:r w:rsidR="00A40E9E">
        <w:t xml:space="preserve"> </w:t>
      </w:r>
      <w:r>
        <w:t>dịch bệnh qua bản tin phát thanh măng non.</w:t>
      </w:r>
    </w:p>
    <w:p w:rsidR="005A2CB5" w:rsidRDefault="005A2CB5" w:rsidP="0074299F">
      <w:pPr>
        <w:widowControl w:val="0"/>
        <w:spacing w:after="60" w:line="276" w:lineRule="auto"/>
        <w:ind w:firstLine="720"/>
        <w:jc w:val="both"/>
      </w:pPr>
      <w:r>
        <w:t>- Thực hiện sơ cấp cứu cho học sinh, giáo viên, nhân viên khi xảy ra tai nạn.</w:t>
      </w:r>
    </w:p>
    <w:p w:rsidR="005A2CB5" w:rsidRDefault="005A2CB5" w:rsidP="0074299F">
      <w:pPr>
        <w:widowControl w:val="0"/>
        <w:spacing w:after="60" w:line="276" w:lineRule="auto"/>
        <w:ind w:firstLine="720"/>
        <w:jc w:val="both"/>
      </w:pPr>
      <w:r>
        <w:t>- Tăng cường công tác an toàn phòng chống tai nạn thương tích và chăm sóc</w:t>
      </w:r>
      <w:r w:rsidR="00A40E9E">
        <w:t xml:space="preserve"> </w:t>
      </w:r>
      <w:r>
        <w:t>sức khỏe học sinh.</w:t>
      </w:r>
    </w:p>
    <w:p w:rsidR="005A2CB5" w:rsidRDefault="005A2CB5" w:rsidP="0074299F">
      <w:pPr>
        <w:widowControl w:val="0"/>
        <w:spacing w:after="60" w:line="276" w:lineRule="auto"/>
        <w:ind w:firstLine="720"/>
        <w:jc w:val="both"/>
      </w:pPr>
      <w:r>
        <w:t>- Kiểm tra công tác vệ sinh phòng ăn bán trú, nhắc nhở các lớp ổn định nề</w:t>
      </w:r>
      <w:r w:rsidR="00A40E9E">
        <w:t xml:space="preserve"> </w:t>
      </w:r>
      <w:r>
        <w:t>nếp, không để học sinh chạy nhảy ngoài sân trường sau giờ ăn.</w:t>
      </w:r>
    </w:p>
    <w:p w:rsidR="00A05EB1" w:rsidRPr="002C1CF5" w:rsidRDefault="00A05EB1" w:rsidP="0074299F">
      <w:pPr>
        <w:widowControl w:val="0"/>
        <w:spacing w:after="60" w:line="276" w:lineRule="auto"/>
        <w:ind w:firstLine="720"/>
        <w:jc w:val="both"/>
        <w:rPr>
          <w:b/>
          <w:lang w:val="vi-VN"/>
        </w:rPr>
      </w:pPr>
      <w:r w:rsidRPr="002C1CF5">
        <w:rPr>
          <w:b/>
          <w:lang w:val="vi-VN"/>
        </w:rPr>
        <w:t>7. Công tác thư viện</w:t>
      </w:r>
    </w:p>
    <w:p w:rsidR="00222611" w:rsidRDefault="00222611" w:rsidP="0074299F">
      <w:pPr>
        <w:widowControl w:val="0"/>
        <w:spacing w:after="60" w:line="276" w:lineRule="auto"/>
        <w:ind w:firstLine="709"/>
        <w:jc w:val="both"/>
      </w:pPr>
      <w:r>
        <w:t>- Tổ chức giới thiệu sách tháng 3 hướng vào chủ đề: Mẹ và cô; hoàn thiện các</w:t>
      </w:r>
      <w:r w:rsidR="00A40E9E">
        <w:t xml:space="preserve"> </w:t>
      </w:r>
      <w:r>
        <w:t>thư mục phục vụ giảng dạy và học tập học kì 2.</w:t>
      </w:r>
    </w:p>
    <w:p w:rsidR="00222611" w:rsidRDefault="00222611" w:rsidP="0074299F">
      <w:pPr>
        <w:widowControl w:val="0"/>
        <w:spacing w:after="60" w:line="276" w:lineRule="auto"/>
        <w:ind w:firstLine="709"/>
        <w:jc w:val="both"/>
      </w:pPr>
      <w:r>
        <w:t>- Tiếp tục đôn đốc, kiểm tra và cổ động phong trào đọc sách.</w:t>
      </w:r>
    </w:p>
    <w:p w:rsidR="00222611" w:rsidRDefault="00222611" w:rsidP="0074299F">
      <w:pPr>
        <w:widowControl w:val="0"/>
        <w:spacing w:after="60" w:line="276" w:lineRule="auto"/>
        <w:ind w:firstLine="709"/>
        <w:jc w:val="both"/>
      </w:pPr>
      <w:r>
        <w:t>- Tiếp tục tổ chức phục vụ bạn đọc tại Thư viện.</w:t>
      </w:r>
    </w:p>
    <w:p w:rsidR="00222611" w:rsidRDefault="00222611" w:rsidP="0074299F">
      <w:pPr>
        <w:widowControl w:val="0"/>
        <w:spacing w:after="60" w:line="276" w:lineRule="auto"/>
        <w:ind w:firstLine="709"/>
        <w:jc w:val="both"/>
      </w:pPr>
      <w:r>
        <w:lastRenderedPageBreak/>
        <w:t>- Chuẩn bị đồ dùng dạy học cho giáo viên.</w:t>
      </w:r>
    </w:p>
    <w:p w:rsidR="00222611" w:rsidRDefault="00222611" w:rsidP="0074299F">
      <w:pPr>
        <w:widowControl w:val="0"/>
        <w:spacing w:after="60" w:line="276" w:lineRule="auto"/>
        <w:ind w:firstLine="709"/>
        <w:jc w:val="both"/>
      </w:pPr>
      <w:r>
        <w:t>- Tổ chức giới thiệu sách theo chủ đề các môn học cho giáo viên và học sinh.</w:t>
      </w:r>
    </w:p>
    <w:p w:rsidR="0046274B" w:rsidRPr="005B1FD2" w:rsidRDefault="0046274B" w:rsidP="00D373EF">
      <w:pPr>
        <w:widowControl w:val="0"/>
        <w:spacing w:after="60" w:line="276" w:lineRule="auto"/>
        <w:ind w:firstLine="709"/>
        <w:jc w:val="both"/>
      </w:pPr>
    </w:p>
    <w:p w:rsidR="00A05EB1" w:rsidRDefault="00A05EB1" w:rsidP="00D373EF">
      <w:pPr>
        <w:widowControl w:val="0"/>
        <w:spacing w:after="60" w:line="276" w:lineRule="auto"/>
        <w:ind w:firstLine="720"/>
        <w:jc w:val="both"/>
        <w:rPr>
          <w:b/>
          <w:color w:val="000000"/>
          <w:lang w:val="fr-FR"/>
        </w:rPr>
      </w:pPr>
      <w:r w:rsidRPr="00982A42">
        <w:rPr>
          <w:b/>
          <w:color w:val="000000"/>
          <w:lang w:val="vi-VN"/>
        </w:rPr>
        <w:t>III. Công tác cụ thể:</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0"/>
        <w:gridCol w:w="6197"/>
        <w:gridCol w:w="2124"/>
        <w:gridCol w:w="839"/>
      </w:tblGrid>
      <w:tr w:rsidR="00BB3002" w:rsidRPr="00BB3002" w:rsidTr="005B1FD2">
        <w:trPr>
          <w:trHeight w:val="672"/>
          <w:jc w:val="center"/>
        </w:trPr>
        <w:tc>
          <w:tcPr>
            <w:tcW w:w="1650" w:type="dxa"/>
            <w:shd w:val="clear" w:color="auto" w:fill="auto"/>
            <w:vAlign w:val="center"/>
          </w:tcPr>
          <w:p w:rsidR="00A05EB1" w:rsidRPr="00BB3002" w:rsidRDefault="00A05EB1" w:rsidP="00243E2A">
            <w:pPr>
              <w:spacing w:after="60" w:line="276" w:lineRule="auto"/>
              <w:jc w:val="center"/>
              <w:rPr>
                <w:b/>
                <w:color w:val="000000" w:themeColor="text1"/>
              </w:rPr>
            </w:pPr>
            <w:r w:rsidRPr="00BB3002">
              <w:rPr>
                <w:b/>
                <w:color w:val="000000" w:themeColor="text1"/>
              </w:rPr>
              <w:t>THỜI GIAN</w:t>
            </w:r>
          </w:p>
        </w:tc>
        <w:tc>
          <w:tcPr>
            <w:tcW w:w="6197" w:type="dxa"/>
            <w:shd w:val="clear" w:color="auto" w:fill="auto"/>
            <w:vAlign w:val="center"/>
          </w:tcPr>
          <w:p w:rsidR="00A05EB1" w:rsidRPr="00BB3002" w:rsidRDefault="00A05EB1" w:rsidP="00243E2A">
            <w:pPr>
              <w:spacing w:after="60" w:line="276" w:lineRule="auto"/>
              <w:rPr>
                <w:b/>
                <w:color w:val="000000" w:themeColor="text1"/>
              </w:rPr>
            </w:pPr>
          </w:p>
          <w:p w:rsidR="00A05EB1" w:rsidRPr="00BB3002" w:rsidRDefault="00A05EB1" w:rsidP="00243E2A">
            <w:pPr>
              <w:spacing w:after="60" w:line="276" w:lineRule="auto"/>
              <w:jc w:val="center"/>
              <w:rPr>
                <w:b/>
                <w:color w:val="000000" w:themeColor="text1"/>
              </w:rPr>
            </w:pPr>
            <w:r w:rsidRPr="00BB3002">
              <w:rPr>
                <w:b/>
                <w:color w:val="000000" w:themeColor="text1"/>
              </w:rPr>
              <w:t>NỘI DUNG CÔNG VIÊC</w:t>
            </w:r>
          </w:p>
        </w:tc>
        <w:tc>
          <w:tcPr>
            <w:tcW w:w="2124" w:type="dxa"/>
            <w:shd w:val="clear" w:color="auto" w:fill="auto"/>
            <w:vAlign w:val="center"/>
          </w:tcPr>
          <w:p w:rsidR="00A05EB1" w:rsidRPr="00BB3002" w:rsidRDefault="00A05EB1" w:rsidP="00243E2A">
            <w:pPr>
              <w:spacing w:after="60" w:line="276" w:lineRule="auto"/>
              <w:jc w:val="center"/>
              <w:rPr>
                <w:b/>
                <w:color w:val="000000" w:themeColor="text1"/>
              </w:rPr>
            </w:pPr>
            <w:r w:rsidRPr="00BB3002">
              <w:rPr>
                <w:b/>
                <w:color w:val="000000" w:themeColor="text1"/>
              </w:rPr>
              <w:t>NG</w:t>
            </w:r>
            <w:r w:rsidRPr="00BB3002">
              <w:rPr>
                <w:b/>
                <w:color w:val="000000" w:themeColor="text1"/>
              </w:rPr>
              <w:softHyphen/>
              <w:t>ƯỜI</w:t>
            </w:r>
          </w:p>
          <w:p w:rsidR="00A05EB1" w:rsidRPr="00BB3002" w:rsidRDefault="00A05EB1" w:rsidP="00243E2A">
            <w:pPr>
              <w:spacing w:after="60" w:line="276" w:lineRule="auto"/>
              <w:jc w:val="center"/>
              <w:rPr>
                <w:b/>
                <w:color w:val="000000" w:themeColor="text1"/>
              </w:rPr>
            </w:pPr>
            <w:r w:rsidRPr="00BB3002">
              <w:rPr>
                <w:b/>
                <w:color w:val="000000" w:themeColor="text1"/>
              </w:rPr>
              <w:t>THỰC HIỆN</w:t>
            </w:r>
          </w:p>
        </w:tc>
        <w:tc>
          <w:tcPr>
            <w:tcW w:w="839" w:type="dxa"/>
            <w:shd w:val="clear" w:color="auto" w:fill="auto"/>
            <w:vAlign w:val="center"/>
          </w:tcPr>
          <w:p w:rsidR="00A05EB1" w:rsidRPr="00BB3002" w:rsidRDefault="00A05EB1" w:rsidP="00243E2A">
            <w:pPr>
              <w:spacing w:after="60" w:line="276" w:lineRule="auto"/>
              <w:jc w:val="center"/>
              <w:rPr>
                <w:b/>
                <w:color w:val="000000" w:themeColor="text1"/>
              </w:rPr>
            </w:pPr>
            <w:r w:rsidRPr="00BB3002">
              <w:rPr>
                <w:b/>
                <w:color w:val="000000" w:themeColor="text1"/>
              </w:rPr>
              <w:t>GHI CHÚ</w:t>
            </w:r>
          </w:p>
        </w:tc>
      </w:tr>
      <w:tr w:rsidR="00A40E9E" w:rsidRPr="00BB3002" w:rsidTr="005B1FD2">
        <w:trPr>
          <w:trHeight w:val="672"/>
          <w:jc w:val="center"/>
        </w:trPr>
        <w:tc>
          <w:tcPr>
            <w:tcW w:w="1650" w:type="dxa"/>
            <w:shd w:val="clear" w:color="auto" w:fill="auto"/>
            <w:vAlign w:val="center"/>
          </w:tcPr>
          <w:p w:rsidR="00A40E9E" w:rsidRPr="007C6C2C" w:rsidRDefault="00A40E9E" w:rsidP="00BA5A74">
            <w:pPr>
              <w:spacing w:after="60"/>
              <w:jc w:val="center"/>
              <w:rPr>
                <w:b/>
                <w:bCs/>
                <w:color w:val="000000" w:themeColor="text1"/>
              </w:rPr>
            </w:pPr>
            <w:bookmarkStart w:id="0" w:name="_GoBack" w:colFirst="2" w:colLast="2"/>
          </w:p>
          <w:p w:rsidR="00A40E9E" w:rsidRPr="007C6C2C" w:rsidRDefault="00A40E9E" w:rsidP="00BA5A74">
            <w:pPr>
              <w:spacing w:after="60"/>
              <w:jc w:val="center"/>
              <w:rPr>
                <w:b/>
                <w:bCs/>
                <w:color w:val="000000" w:themeColor="text1"/>
                <w:lang w:val="vi-VN"/>
              </w:rPr>
            </w:pPr>
            <w:r w:rsidRPr="007C6C2C">
              <w:rPr>
                <w:color w:val="000000" w:themeColor="text1"/>
              </w:rPr>
              <w:t xml:space="preserve">Từ ngày </w:t>
            </w:r>
            <w:r>
              <w:rPr>
                <w:color w:val="000000" w:themeColor="text1"/>
              </w:rPr>
              <w:t>01</w:t>
            </w:r>
            <w:r w:rsidR="009938D1">
              <w:rPr>
                <w:color w:val="000000" w:themeColor="text1"/>
              </w:rPr>
              <w:t>-30/3</w:t>
            </w:r>
            <w:r w:rsidRPr="007C6C2C">
              <w:rPr>
                <w:color w:val="000000" w:themeColor="text1"/>
              </w:rPr>
              <w:t xml:space="preserve">/2023 </w:t>
            </w:r>
          </w:p>
        </w:tc>
        <w:tc>
          <w:tcPr>
            <w:tcW w:w="6197" w:type="dxa"/>
            <w:shd w:val="clear" w:color="auto" w:fill="auto"/>
          </w:tcPr>
          <w:p w:rsidR="00A40E9E" w:rsidRDefault="00A40E9E" w:rsidP="00BA5A74">
            <w:pPr>
              <w:spacing w:after="60"/>
              <w:jc w:val="both"/>
              <w:rPr>
                <w:color w:val="000000" w:themeColor="text1"/>
              </w:rPr>
            </w:pPr>
            <w:r>
              <w:rPr>
                <w:color w:val="000000" w:themeColor="text1"/>
              </w:rPr>
              <w:t>- Ngày 03/3, 15 em HS tham gia dự thi Tiếng Anh IOE cấp Tỉnh</w:t>
            </w:r>
            <w:r w:rsidR="00704C62">
              <w:rPr>
                <w:color w:val="000000" w:themeColor="text1"/>
              </w:rPr>
              <w:t>.</w:t>
            </w:r>
          </w:p>
          <w:p w:rsidR="009203DC" w:rsidRPr="009203DC" w:rsidRDefault="009203DC" w:rsidP="00BA5A74">
            <w:pPr>
              <w:spacing w:after="60"/>
              <w:jc w:val="both"/>
              <w:rPr>
                <w:color w:val="00B050"/>
              </w:rPr>
            </w:pPr>
            <w:r w:rsidRPr="009203DC">
              <w:rPr>
                <w:color w:val="00B050"/>
              </w:rPr>
              <w:t xml:space="preserve">- 18h 3/3 Kỷ niệm 8/3, QT hạnh phúc 20/3, sinh nhật tại NH Rồng Vàng. </w:t>
            </w:r>
            <w:r w:rsidRPr="009203DC">
              <w:rPr>
                <w:b/>
                <w:color w:val="00B050"/>
                <w:sz w:val="32"/>
                <w:szCs w:val="32"/>
              </w:rPr>
              <w:t>Trang phục nữ tự chọn, lộng lẫy.</w:t>
            </w:r>
          </w:p>
          <w:p w:rsidR="00A40E9E" w:rsidRDefault="00A40E9E" w:rsidP="00BA5A74">
            <w:pPr>
              <w:spacing w:after="60"/>
              <w:jc w:val="both"/>
              <w:rPr>
                <w:color w:val="000000" w:themeColor="text1"/>
              </w:rPr>
            </w:pPr>
            <w:r>
              <w:rPr>
                <w:color w:val="000000" w:themeColor="text1"/>
              </w:rPr>
              <w:t>- Ngày 04/3, 05 em HS tham gia dự thi đánh</w:t>
            </w:r>
            <w:r w:rsidR="00704C62">
              <w:rPr>
                <w:color w:val="000000" w:themeColor="text1"/>
              </w:rPr>
              <w:t xml:space="preserve"> giá năng lực tiếng Anh cấp TP tại trường TH Quang Trung.</w:t>
            </w:r>
          </w:p>
          <w:p w:rsidR="009203DC" w:rsidRPr="009203DC" w:rsidRDefault="009203DC" w:rsidP="00BA5A74">
            <w:pPr>
              <w:spacing w:after="60"/>
              <w:jc w:val="both"/>
              <w:rPr>
                <w:color w:val="FF0000"/>
              </w:rPr>
            </w:pPr>
            <w:r w:rsidRPr="009203DC">
              <w:rPr>
                <w:color w:val="FF0000"/>
              </w:rPr>
              <w:t>- Ngày 6/3 chụp ảnh toàn trường mặc áo phông đỏ đồng ph</w:t>
            </w:r>
            <w:r>
              <w:rPr>
                <w:color w:val="FF0000"/>
              </w:rPr>
              <w:t>ục, nữ đầm tối màu, nam quần âu (</w:t>
            </w:r>
            <w:r w:rsidRPr="009203DC">
              <w:rPr>
                <w:color w:val="FF0000"/>
              </w:rPr>
              <w:t>Sau</w:t>
            </w:r>
            <w:r w:rsidR="000D3FBE">
              <w:rPr>
                <w:color w:val="FF0000"/>
              </w:rPr>
              <w:t xml:space="preserve"> giờ </w:t>
            </w:r>
            <w:r w:rsidRPr="009203DC">
              <w:rPr>
                <w:color w:val="FF0000"/>
              </w:rPr>
              <w:t>chào cờ</w:t>
            </w:r>
            <w:r>
              <w:rPr>
                <w:color w:val="FF0000"/>
              </w:rPr>
              <w:t>)</w:t>
            </w:r>
            <w:r w:rsidRPr="009203DC">
              <w:rPr>
                <w:color w:val="FF0000"/>
              </w:rPr>
              <w:t>.</w:t>
            </w:r>
          </w:p>
          <w:p w:rsidR="00A40E9E" w:rsidRPr="00D32135" w:rsidRDefault="00A40E9E" w:rsidP="00BA5A74">
            <w:pPr>
              <w:spacing w:after="60"/>
              <w:jc w:val="both"/>
              <w:rPr>
                <w:b/>
                <w:color w:val="000000" w:themeColor="text1"/>
                <w:lang w:val="vi-VN"/>
              </w:rPr>
            </w:pPr>
            <w:r w:rsidRPr="007C6C2C">
              <w:rPr>
                <w:color w:val="000000" w:themeColor="text1"/>
                <w:lang w:val="vi-VN"/>
              </w:rPr>
              <w:t>- Kiểm tra hồ sơ sổ sách, KHGD của GV, của tổ chuyên môn.</w:t>
            </w:r>
          </w:p>
          <w:p w:rsidR="00A40E9E" w:rsidRPr="00EB0AF9" w:rsidRDefault="00A40E9E" w:rsidP="00BA5A74">
            <w:pPr>
              <w:pStyle w:val="Normal1"/>
              <w:pBdr>
                <w:top w:val="nil"/>
                <w:left w:val="nil"/>
                <w:bottom w:val="nil"/>
                <w:right w:val="nil"/>
                <w:between w:val="nil"/>
              </w:pBdr>
              <w:spacing w:after="60" w:line="276" w:lineRule="auto"/>
              <w:jc w:val="both"/>
              <w:rPr>
                <w:color w:val="000000" w:themeColor="text1"/>
                <w:lang w:val="pt-BR"/>
              </w:rPr>
            </w:pPr>
            <w:r w:rsidRPr="00EB0AF9">
              <w:rPr>
                <w:color w:val="000000" w:themeColor="text1"/>
                <w:lang w:val="pt-BR"/>
              </w:rPr>
              <w:t>- Thi GVCNG cấp TP phần thi thực hành</w:t>
            </w:r>
          </w:p>
          <w:p w:rsidR="00A40E9E" w:rsidRPr="007C6C2C" w:rsidRDefault="00A40E9E" w:rsidP="00BA5A74">
            <w:pPr>
              <w:autoSpaceDE w:val="0"/>
              <w:autoSpaceDN w:val="0"/>
              <w:adjustRightInd w:val="0"/>
              <w:spacing w:after="60"/>
              <w:jc w:val="both"/>
              <w:rPr>
                <w:color w:val="000000" w:themeColor="text1"/>
                <w:lang w:val="nl-NL"/>
              </w:rPr>
            </w:pPr>
            <w:r w:rsidRPr="007C6C2C">
              <w:rPr>
                <w:color w:val="000000" w:themeColor="text1"/>
                <w:lang w:val="nl-NL"/>
              </w:rPr>
              <w:t xml:space="preserve">- </w:t>
            </w:r>
            <w:r w:rsidRPr="007C6C2C">
              <w:rPr>
                <w:rFonts w:eastAsia="Calibri"/>
                <w:color w:val="000000" w:themeColor="text1"/>
                <w:lang w:val="nl-NL"/>
              </w:rPr>
              <w:t>Dạy NGLL 1tiết/tuần (có đưa vào TKB + có soạn bài) đối với lớ</w:t>
            </w:r>
            <w:r w:rsidRPr="007C6C2C">
              <w:rPr>
                <w:color w:val="000000" w:themeColor="text1"/>
                <w:lang w:val="nl-NL"/>
              </w:rPr>
              <w:t>p 4;5</w:t>
            </w:r>
          </w:p>
          <w:p w:rsidR="00A40E9E" w:rsidRPr="00EB0AF9" w:rsidRDefault="00A40E9E" w:rsidP="00BA5A74">
            <w:pPr>
              <w:spacing w:after="60"/>
              <w:jc w:val="both"/>
              <w:rPr>
                <w:color w:val="000000" w:themeColor="text1"/>
              </w:rPr>
            </w:pPr>
            <w:r w:rsidRPr="007C6C2C">
              <w:rPr>
                <w:color w:val="000000" w:themeColor="text1"/>
                <w:lang w:val="vi-VN"/>
              </w:rPr>
              <w:t xml:space="preserve">- </w:t>
            </w:r>
            <w:r>
              <w:rPr>
                <w:color w:val="000000" w:themeColor="text1"/>
              </w:rPr>
              <w:t>Kiểm tra nội bộ</w:t>
            </w:r>
          </w:p>
          <w:p w:rsidR="00A40E9E" w:rsidRDefault="00A40E9E" w:rsidP="00BA5A74">
            <w:pPr>
              <w:spacing w:after="60"/>
              <w:jc w:val="both"/>
              <w:rPr>
                <w:color w:val="000000" w:themeColor="text1"/>
              </w:rPr>
            </w:pPr>
            <w:r w:rsidRPr="007C6C2C">
              <w:rPr>
                <w:color w:val="000000" w:themeColor="text1"/>
                <w:lang w:val="vi-VN"/>
              </w:rPr>
              <w:t>- Kiểm tra công tác dạy thêm – học thêm.</w:t>
            </w:r>
          </w:p>
          <w:p w:rsidR="002B3D02" w:rsidRDefault="002B3D02" w:rsidP="00BA5A74">
            <w:pPr>
              <w:spacing w:after="60"/>
              <w:jc w:val="both"/>
              <w:rPr>
                <w:color w:val="000000" w:themeColor="text1"/>
              </w:rPr>
            </w:pPr>
          </w:p>
          <w:p w:rsidR="002B3D02" w:rsidRDefault="002B3D02" w:rsidP="002B3D02">
            <w:pPr>
              <w:spacing w:after="60" w:line="276" w:lineRule="auto"/>
              <w:jc w:val="both"/>
            </w:pPr>
            <w:r>
              <w:t>- Hưởng ứng tuần lễ áo dài từ 1 đến hết 8/3/2023. Gồm CB,GV,NV, HS.</w:t>
            </w:r>
          </w:p>
          <w:p w:rsidR="009938D1" w:rsidRDefault="009938D1" w:rsidP="002B3D02">
            <w:pPr>
              <w:spacing w:after="60" w:line="276" w:lineRule="auto"/>
              <w:jc w:val="both"/>
            </w:pPr>
            <w:r>
              <w:t>- Ngày 1/3 Gửi phiếu đăng kí đi trải nghiệm cho PH</w:t>
            </w:r>
            <w:r w:rsidR="009203DC">
              <w:t>, nộp lại thứ sáu 3/3</w:t>
            </w:r>
            <w:r>
              <w:t>.</w:t>
            </w:r>
          </w:p>
          <w:p w:rsidR="009938D1" w:rsidRDefault="009938D1" w:rsidP="002B3D02">
            <w:pPr>
              <w:spacing w:after="60" w:line="276" w:lineRule="auto"/>
              <w:jc w:val="both"/>
              <w:rPr>
                <w:color w:val="000000" w:themeColor="text1"/>
                <w:lang w:val="nl-NL"/>
              </w:rPr>
            </w:pPr>
            <w:r>
              <w:rPr>
                <w:color w:val="000000" w:themeColor="text1"/>
                <w:lang w:val="nl-NL"/>
              </w:rPr>
              <w:t xml:space="preserve">- Xây dựng trường học sáng, xanh, sạch, đẹp. CBGVNV, HS, Nhân viên lao công thực hiện các ngày trong tuần. </w:t>
            </w:r>
          </w:p>
          <w:p w:rsidR="009938D1" w:rsidRDefault="009938D1" w:rsidP="002B3D02">
            <w:pPr>
              <w:spacing w:after="60" w:line="276" w:lineRule="auto"/>
              <w:jc w:val="both"/>
              <w:rPr>
                <w:color w:val="000000" w:themeColor="text1"/>
                <w:lang w:val="nl-NL"/>
              </w:rPr>
            </w:pPr>
            <w:r>
              <w:rPr>
                <w:color w:val="000000" w:themeColor="text1"/>
                <w:lang w:val="nl-NL"/>
              </w:rPr>
              <w:t>- Tập bài TD quay video</w:t>
            </w:r>
          </w:p>
          <w:p w:rsidR="00B10BD5" w:rsidRDefault="00B10BD5" w:rsidP="002B3D02">
            <w:pPr>
              <w:spacing w:after="60" w:line="276" w:lineRule="auto"/>
              <w:jc w:val="both"/>
              <w:rPr>
                <w:color w:val="000000" w:themeColor="text1"/>
                <w:lang w:val="nl-NL"/>
              </w:rPr>
            </w:pPr>
            <w:r>
              <w:rPr>
                <w:color w:val="000000" w:themeColor="text1"/>
                <w:lang w:val="nl-NL"/>
              </w:rPr>
              <w:t xml:space="preserve">- Ngày </w:t>
            </w:r>
            <w:r w:rsidR="00A1058F">
              <w:rPr>
                <w:color w:val="000000" w:themeColor="text1"/>
                <w:lang w:val="nl-NL"/>
              </w:rPr>
              <w:t>5/3</w:t>
            </w:r>
            <w:r>
              <w:rPr>
                <w:color w:val="000000" w:themeColor="text1"/>
                <w:lang w:val="nl-NL"/>
              </w:rPr>
              <w:t xml:space="preserve"> </w:t>
            </w:r>
            <w:r w:rsidR="005C13FF">
              <w:rPr>
                <w:color w:val="000000" w:themeColor="text1"/>
                <w:lang w:val="nl-NL"/>
              </w:rPr>
              <w:t>thu</w:t>
            </w:r>
            <w:r>
              <w:rPr>
                <w:color w:val="000000" w:themeColor="text1"/>
                <w:lang w:val="nl-NL"/>
              </w:rPr>
              <w:t xml:space="preserve"> sổ ghi chép các cuộc họp chi bộ</w:t>
            </w:r>
            <w:r w:rsidR="00A1058F">
              <w:rPr>
                <w:color w:val="000000" w:themeColor="text1"/>
                <w:lang w:val="nl-NL"/>
              </w:rPr>
              <w:t xml:space="preserve">, </w:t>
            </w:r>
            <w:r w:rsidR="005C13FF">
              <w:rPr>
                <w:color w:val="000000" w:themeColor="text1"/>
                <w:lang w:val="nl-NL"/>
              </w:rPr>
              <w:t xml:space="preserve">9/3 </w:t>
            </w:r>
            <w:r w:rsidR="00A1058F">
              <w:rPr>
                <w:color w:val="000000" w:themeColor="text1"/>
                <w:lang w:val="nl-NL"/>
              </w:rPr>
              <w:t>nộp sổ ghi chép của ĐV về đảng ủy phường.</w:t>
            </w:r>
          </w:p>
          <w:p w:rsidR="009938D1" w:rsidRDefault="009938D1" w:rsidP="002B3D02">
            <w:pPr>
              <w:spacing w:after="60" w:line="276" w:lineRule="auto"/>
              <w:jc w:val="both"/>
              <w:rPr>
                <w:color w:val="000000" w:themeColor="text1"/>
                <w:lang w:val="nl-NL"/>
              </w:rPr>
            </w:pPr>
            <w:r>
              <w:rPr>
                <w:color w:val="000000" w:themeColor="text1"/>
                <w:lang w:val="nl-NL"/>
              </w:rPr>
              <w:t>- Ngày 16,17/3 thi Họa my vàng</w:t>
            </w:r>
          </w:p>
          <w:p w:rsidR="00AB42B2" w:rsidRDefault="00AB42B2" w:rsidP="002B3D02">
            <w:pPr>
              <w:spacing w:after="60" w:line="276" w:lineRule="auto"/>
              <w:jc w:val="both"/>
              <w:rPr>
                <w:color w:val="000000" w:themeColor="text1"/>
                <w:lang w:val="nl-NL"/>
              </w:rPr>
            </w:pPr>
            <w:r>
              <w:rPr>
                <w:color w:val="000000" w:themeColor="text1"/>
                <w:lang w:val="nl-NL"/>
              </w:rPr>
              <w:t xml:space="preserve">- Ngày 18 Đoàn TN lao động tổng dọn VS sau </w:t>
            </w:r>
            <w:r>
              <w:rPr>
                <w:color w:val="000000" w:themeColor="text1"/>
                <w:lang w:val="nl-NL"/>
              </w:rPr>
              <w:lastRenderedPageBreak/>
              <w:t>trường.</w:t>
            </w:r>
          </w:p>
          <w:p w:rsidR="00A40E9E" w:rsidRDefault="009938D1" w:rsidP="00A1058F">
            <w:pPr>
              <w:spacing w:after="60" w:line="276" w:lineRule="auto"/>
              <w:jc w:val="both"/>
              <w:rPr>
                <w:color w:val="000000" w:themeColor="text1"/>
                <w:lang w:val="nl-NL"/>
              </w:rPr>
            </w:pPr>
            <w:r>
              <w:rPr>
                <w:color w:val="000000" w:themeColor="text1"/>
                <w:lang w:val="nl-NL"/>
              </w:rPr>
              <w:t>- Ngày 20/3 tổ chức Rung chuông vàng Tiếng Anh</w:t>
            </w:r>
            <w:r w:rsidR="00BC2B49">
              <w:rPr>
                <w:color w:val="000000" w:themeColor="text1"/>
                <w:lang w:val="nl-NL"/>
              </w:rPr>
              <w:t>, Võ thuật, đồng diễn bài TD</w:t>
            </w:r>
            <w:r w:rsidR="00A1058F">
              <w:rPr>
                <w:color w:val="000000" w:themeColor="text1"/>
                <w:lang w:val="nl-NL"/>
              </w:rPr>
              <w:t>.</w:t>
            </w:r>
          </w:p>
          <w:p w:rsidR="009203DC" w:rsidRDefault="009203DC" w:rsidP="00A1058F">
            <w:pPr>
              <w:spacing w:after="60" w:line="276" w:lineRule="auto"/>
              <w:jc w:val="both"/>
              <w:rPr>
                <w:color w:val="000000" w:themeColor="text1"/>
                <w:lang w:val="nl-NL"/>
              </w:rPr>
            </w:pPr>
            <w:r>
              <w:rPr>
                <w:color w:val="000000" w:themeColor="text1"/>
                <w:lang w:val="nl-NL"/>
              </w:rPr>
              <w:t xml:space="preserve">- 22/3 Báo cáo các hoạt động tháng 3 về Liên đoàn </w:t>
            </w:r>
          </w:p>
          <w:p w:rsidR="005C13FF" w:rsidRPr="00910A82" w:rsidRDefault="005C13FF" w:rsidP="00A1058F">
            <w:pPr>
              <w:spacing w:after="60" w:line="276" w:lineRule="auto"/>
              <w:jc w:val="both"/>
            </w:pPr>
            <w:r>
              <w:rPr>
                <w:color w:val="000000" w:themeColor="text1"/>
                <w:lang w:val="nl-NL"/>
              </w:rPr>
              <w:t>- 26/3 kết nạp Đội viên</w:t>
            </w:r>
          </w:p>
        </w:tc>
        <w:tc>
          <w:tcPr>
            <w:tcW w:w="2124" w:type="dxa"/>
            <w:shd w:val="clear" w:color="auto" w:fill="auto"/>
          </w:tcPr>
          <w:p w:rsidR="00A40E9E" w:rsidRDefault="00A40E9E" w:rsidP="00BA5A74">
            <w:pPr>
              <w:tabs>
                <w:tab w:val="left" w:pos="2925"/>
              </w:tabs>
              <w:spacing w:after="60"/>
              <w:rPr>
                <w:color w:val="000000" w:themeColor="text1"/>
              </w:rPr>
            </w:pPr>
            <w:r>
              <w:rPr>
                <w:color w:val="000000" w:themeColor="text1"/>
              </w:rPr>
              <w:lastRenderedPageBreak/>
              <w:t>- GV TA, 15 em HS</w:t>
            </w:r>
          </w:p>
          <w:p w:rsidR="009203DC" w:rsidRDefault="009203DC" w:rsidP="00BA5A74">
            <w:pPr>
              <w:tabs>
                <w:tab w:val="left" w:pos="2925"/>
              </w:tabs>
              <w:spacing w:after="60"/>
              <w:rPr>
                <w:color w:val="000000" w:themeColor="text1"/>
              </w:rPr>
            </w:pPr>
            <w:r>
              <w:rPr>
                <w:color w:val="000000" w:themeColor="text1"/>
              </w:rPr>
              <w:t>- Toàn trường</w:t>
            </w:r>
          </w:p>
          <w:p w:rsidR="009203DC" w:rsidRDefault="009203DC" w:rsidP="00BA5A74">
            <w:pPr>
              <w:tabs>
                <w:tab w:val="left" w:pos="2925"/>
              </w:tabs>
              <w:spacing w:after="60"/>
              <w:rPr>
                <w:color w:val="000000" w:themeColor="text1"/>
              </w:rPr>
            </w:pPr>
          </w:p>
          <w:p w:rsidR="00A40E9E" w:rsidRDefault="00A40E9E" w:rsidP="00BA5A74">
            <w:pPr>
              <w:tabs>
                <w:tab w:val="left" w:pos="2925"/>
              </w:tabs>
              <w:spacing w:after="60"/>
              <w:rPr>
                <w:color w:val="000000" w:themeColor="text1"/>
              </w:rPr>
            </w:pPr>
            <w:r>
              <w:rPr>
                <w:color w:val="000000" w:themeColor="text1"/>
              </w:rPr>
              <w:t xml:space="preserve"> - GV TA, 05 em HS</w:t>
            </w:r>
          </w:p>
          <w:p w:rsidR="009203DC" w:rsidRDefault="009203DC" w:rsidP="00BA5A74">
            <w:pPr>
              <w:tabs>
                <w:tab w:val="left" w:pos="2925"/>
              </w:tabs>
              <w:spacing w:after="60"/>
              <w:rPr>
                <w:color w:val="000000" w:themeColor="text1"/>
              </w:rPr>
            </w:pPr>
          </w:p>
          <w:p w:rsidR="009203DC" w:rsidRDefault="009203DC" w:rsidP="00BA5A74">
            <w:pPr>
              <w:tabs>
                <w:tab w:val="left" w:pos="2925"/>
              </w:tabs>
              <w:spacing w:after="60"/>
              <w:rPr>
                <w:color w:val="000000" w:themeColor="text1"/>
              </w:rPr>
            </w:pPr>
            <w:r>
              <w:rPr>
                <w:color w:val="000000" w:themeColor="text1"/>
              </w:rPr>
              <w:t>- Toàn trường</w:t>
            </w:r>
          </w:p>
          <w:p w:rsidR="009203DC" w:rsidRDefault="009203DC" w:rsidP="00BA5A74">
            <w:pPr>
              <w:tabs>
                <w:tab w:val="left" w:pos="2925"/>
              </w:tabs>
              <w:spacing w:after="60"/>
              <w:rPr>
                <w:color w:val="000000" w:themeColor="text1"/>
              </w:rPr>
            </w:pPr>
          </w:p>
          <w:p w:rsidR="00A40E9E" w:rsidRPr="007C6C2C" w:rsidRDefault="00A40E9E" w:rsidP="00BA5A74">
            <w:pPr>
              <w:tabs>
                <w:tab w:val="left" w:pos="2925"/>
              </w:tabs>
              <w:spacing w:after="60"/>
              <w:rPr>
                <w:b/>
                <w:color w:val="000000" w:themeColor="text1"/>
              </w:rPr>
            </w:pPr>
            <w:r w:rsidRPr="007C6C2C">
              <w:rPr>
                <w:color w:val="000000" w:themeColor="text1"/>
              </w:rPr>
              <w:t>- BGH, tổ trưởng, GV</w:t>
            </w:r>
          </w:p>
          <w:p w:rsidR="00A40E9E" w:rsidRPr="007C6C2C" w:rsidRDefault="00A40E9E" w:rsidP="00BA5A74">
            <w:pPr>
              <w:tabs>
                <w:tab w:val="left" w:pos="2925"/>
              </w:tabs>
              <w:spacing w:after="60"/>
              <w:rPr>
                <w:color w:val="000000" w:themeColor="text1"/>
              </w:rPr>
            </w:pPr>
            <w:r w:rsidRPr="007C6C2C">
              <w:rPr>
                <w:color w:val="000000" w:themeColor="text1"/>
              </w:rPr>
              <w:t xml:space="preserve">- </w:t>
            </w:r>
            <w:r>
              <w:rPr>
                <w:color w:val="000000" w:themeColor="text1"/>
              </w:rPr>
              <w:t>08 GV</w:t>
            </w:r>
          </w:p>
          <w:p w:rsidR="00A40E9E" w:rsidRPr="007C6C2C" w:rsidRDefault="00A40E9E" w:rsidP="00BA5A74">
            <w:pPr>
              <w:tabs>
                <w:tab w:val="left" w:pos="2925"/>
              </w:tabs>
              <w:spacing w:after="60"/>
              <w:rPr>
                <w:color w:val="000000" w:themeColor="text1"/>
              </w:rPr>
            </w:pPr>
            <w:r w:rsidRPr="007C6C2C">
              <w:rPr>
                <w:color w:val="000000" w:themeColor="text1"/>
                <w:lang w:val="vi-VN"/>
              </w:rPr>
              <w:t>- GV khối 4,5</w:t>
            </w:r>
          </w:p>
          <w:p w:rsidR="00A40E9E" w:rsidRPr="007C6C2C" w:rsidRDefault="00A40E9E" w:rsidP="00BA5A74">
            <w:pPr>
              <w:tabs>
                <w:tab w:val="left" w:pos="2925"/>
              </w:tabs>
              <w:spacing w:after="60"/>
              <w:rPr>
                <w:color w:val="000000" w:themeColor="text1"/>
              </w:rPr>
            </w:pPr>
          </w:p>
          <w:p w:rsidR="00A40E9E" w:rsidRPr="007C6C2C" w:rsidRDefault="00A40E9E" w:rsidP="00BA5A74">
            <w:pPr>
              <w:tabs>
                <w:tab w:val="left" w:pos="2925"/>
              </w:tabs>
              <w:spacing w:after="60"/>
              <w:rPr>
                <w:color w:val="000000" w:themeColor="text1"/>
              </w:rPr>
            </w:pPr>
            <w:r w:rsidRPr="007C6C2C">
              <w:rPr>
                <w:color w:val="000000" w:themeColor="text1"/>
              </w:rPr>
              <w:t xml:space="preserve">- </w:t>
            </w:r>
            <w:r>
              <w:rPr>
                <w:color w:val="000000" w:themeColor="text1"/>
              </w:rPr>
              <w:t xml:space="preserve">BGH, GV </w:t>
            </w:r>
          </w:p>
          <w:p w:rsidR="009938D1" w:rsidRDefault="00A40E9E" w:rsidP="00BA5A74">
            <w:pPr>
              <w:tabs>
                <w:tab w:val="left" w:pos="2925"/>
              </w:tabs>
              <w:spacing w:after="60"/>
              <w:rPr>
                <w:color w:val="000000" w:themeColor="text1"/>
              </w:rPr>
            </w:pPr>
            <w:r w:rsidRPr="007C6C2C">
              <w:rPr>
                <w:color w:val="000000" w:themeColor="text1"/>
              </w:rPr>
              <w:t>- BGH, Ban thanh tra nhân dân.</w:t>
            </w:r>
          </w:p>
          <w:p w:rsidR="009938D1" w:rsidRDefault="009938D1" w:rsidP="00BA5A74">
            <w:pPr>
              <w:tabs>
                <w:tab w:val="left" w:pos="2925"/>
              </w:tabs>
              <w:spacing w:after="60"/>
              <w:rPr>
                <w:color w:val="000000" w:themeColor="text1"/>
              </w:rPr>
            </w:pPr>
          </w:p>
          <w:p w:rsidR="009938D1" w:rsidRDefault="009938D1" w:rsidP="00BA5A74">
            <w:pPr>
              <w:tabs>
                <w:tab w:val="left" w:pos="2925"/>
              </w:tabs>
              <w:spacing w:after="60"/>
              <w:rPr>
                <w:color w:val="000000" w:themeColor="text1"/>
              </w:rPr>
            </w:pPr>
            <w:r>
              <w:rPr>
                <w:color w:val="000000" w:themeColor="text1"/>
              </w:rPr>
              <w:t>- Toàn trườn</w:t>
            </w:r>
            <w:r w:rsidR="004B3060">
              <w:rPr>
                <w:color w:val="000000" w:themeColor="text1"/>
              </w:rPr>
              <w:t>g</w:t>
            </w:r>
          </w:p>
          <w:p w:rsidR="004B3060" w:rsidRDefault="004B3060" w:rsidP="00BA5A74">
            <w:pPr>
              <w:tabs>
                <w:tab w:val="left" w:pos="2925"/>
              </w:tabs>
              <w:spacing w:after="60"/>
              <w:rPr>
                <w:color w:val="000000" w:themeColor="text1"/>
              </w:rPr>
            </w:pPr>
          </w:p>
          <w:p w:rsidR="009938D1" w:rsidRDefault="009938D1" w:rsidP="00BA5A74">
            <w:pPr>
              <w:tabs>
                <w:tab w:val="left" w:pos="2925"/>
              </w:tabs>
              <w:spacing w:after="60"/>
              <w:rPr>
                <w:color w:val="000000" w:themeColor="text1"/>
              </w:rPr>
            </w:pPr>
            <w:r>
              <w:rPr>
                <w:color w:val="000000" w:themeColor="text1"/>
              </w:rPr>
              <w:t>- GVCN</w:t>
            </w:r>
          </w:p>
          <w:p w:rsidR="009203DC" w:rsidRDefault="009203DC" w:rsidP="00BA5A74">
            <w:pPr>
              <w:tabs>
                <w:tab w:val="left" w:pos="2925"/>
              </w:tabs>
              <w:spacing w:after="60"/>
              <w:rPr>
                <w:color w:val="000000" w:themeColor="text1"/>
              </w:rPr>
            </w:pPr>
          </w:p>
          <w:p w:rsidR="009938D1" w:rsidRDefault="009938D1" w:rsidP="00BA5A74">
            <w:pPr>
              <w:tabs>
                <w:tab w:val="left" w:pos="2925"/>
              </w:tabs>
              <w:spacing w:after="60"/>
              <w:rPr>
                <w:color w:val="000000" w:themeColor="text1"/>
              </w:rPr>
            </w:pPr>
            <w:r>
              <w:rPr>
                <w:color w:val="000000" w:themeColor="text1"/>
              </w:rPr>
              <w:t>- Toàn trường</w:t>
            </w:r>
          </w:p>
          <w:p w:rsidR="00BC2B49" w:rsidRDefault="00BC2B49" w:rsidP="00BA5A74">
            <w:pPr>
              <w:tabs>
                <w:tab w:val="left" w:pos="2925"/>
              </w:tabs>
              <w:spacing w:after="60"/>
              <w:rPr>
                <w:color w:val="000000" w:themeColor="text1"/>
              </w:rPr>
            </w:pPr>
          </w:p>
          <w:p w:rsidR="004B3060" w:rsidRDefault="004B3060" w:rsidP="00BA5A74">
            <w:pPr>
              <w:tabs>
                <w:tab w:val="left" w:pos="2925"/>
              </w:tabs>
              <w:spacing w:after="60"/>
              <w:rPr>
                <w:color w:val="000000" w:themeColor="text1"/>
              </w:rPr>
            </w:pPr>
          </w:p>
          <w:p w:rsidR="00BC2B49" w:rsidRDefault="00BC2B49" w:rsidP="00BA5A74">
            <w:pPr>
              <w:tabs>
                <w:tab w:val="left" w:pos="2925"/>
              </w:tabs>
              <w:spacing w:after="60"/>
              <w:rPr>
                <w:color w:val="000000" w:themeColor="text1"/>
              </w:rPr>
            </w:pPr>
            <w:r>
              <w:rPr>
                <w:color w:val="000000" w:themeColor="text1"/>
              </w:rPr>
              <w:t>- Đ/c M.Ngọc</w:t>
            </w:r>
          </w:p>
          <w:p w:rsidR="00B10BD5" w:rsidRDefault="00B10BD5" w:rsidP="00BA5A74">
            <w:pPr>
              <w:tabs>
                <w:tab w:val="left" w:pos="2925"/>
              </w:tabs>
              <w:spacing w:after="60"/>
              <w:rPr>
                <w:color w:val="000000" w:themeColor="text1"/>
              </w:rPr>
            </w:pPr>
            <w:r>
              <w:rPr>
                <w:color w:val="000000" w:themeColor="text1"/>
              </w:rPr>
              <w:t>- Đ/c Hồng</w:t>
            </w:r>
          </w:p>
          <w:p w:rsidR="00A1058F" w:rsidRDefault="00A1058F" w:rsidP="00BA5A74">
            <w:pPr>
              <w:tabs>
                <w:tab w:val="left" w:pos="2925"/>
              </w:tabs>
              <w:spacing w:after="60"/>
              <w:rPr>
                <w:color w:val="000000" w:themeColor="text1"/>
              </w:rPr>
            </w:pPr>
          </w:p>
          <w:p w:rsidR="00BC2B49" w:rsidRDefault="00BC2B49" w:rsidP="00BA5A74">
            <w:pPr>
              <w:tabs>
                <w:tab w:val="left" w:pos="2925"/>
              </w:tabs>
              <w:spacing w:after="60"/>
              <w:rPr>
                <w:color w:val="000000" w:themeColor="text1"/>
              </w:rPr>
            </w:pPr>
            <w:r>
              <w:rPr>
                <w:color w:val="000000" w:themeColor="text1"/>
              </w:rPr>
              <w:t>- BGH, GV, HS</w:t>
            </w:r>
          </w:p>
          <w:p w:rsidR="00AB42B2" w:rsidRDefault="00AB42B2" w:rsidP="00BA5A74">
            <w:pPr>
              <w:tabs>
                <w:tab w:val="left" w:pos="2925"/>
              </w:tabs>
              <w:spacing w:after="60"/>
              <w:rPr>
                <w:color w:val="000000" w:themeColor="text1"/>
              </w:rPr>
            </w:pPr>
            <w:r>
              <w:rPr>
                <w:color w:val="000000" w:themeColor="text1"/>
              </w:rPr>
              <w:t>- Đoàn TN</w:t>
            </w:r>
          </w:p>
          <w:p w:rsidR="00AB42B2" w:rsidRDefault="00AB42B2" w:rsidP="00BA5A74">
            <w:pPr>
              <w:tabs>
                <w:tab w:val="left" w:pos="2925"/>
              </w:tabs>
              <w:spacing w:after="60"/>
              <w:rPr>
                <w:color w:val="000000" w:themeColor="text1"/>
              </w:rPr>
            </w:pPr>
          </w:p>
          <w:p w:rsidR="00BC2B49" w:rsidRDefault="00BC2B49" w:rsidP="00BA5A74">
            <w:pPr>
              <w:tabs>
                <w:tab w:val="left" w:pos="2925"/>
              </w:tabs>
              <w:spacing w:after="60"/>
              <w:rPr>
                <w:color w:val="000000" w:themeColor="text1"/>
              </w:rPr>
            </w:pPr>
            <w:r>
              <w:rPr>
                <w:color w:val="000000" w:themeColor="text1"/>
              </w:rPr>
              <w:t>- Toàn trường</w:t>
            </w:r>
          </w:p>
          <w:p w:rsidR="005C13FF" w:rsidRDefault="005C13FF" w:rsidP="00BA5A74">
            <w:pPr>
              <w:tabs>
                <w:tab w:val="left" w:pos="2925"/>
              </w:tabs>
              <w:spacing w:after="60"/>
              <w:rPr>
                <w:color w:val="000000" w:themeColor="text1"/>
              </w:rPr>
            </w:pPr>
          </w:p>
          <w:p w:rsidR="005C13FF" w:rsidRDefault="005C13FF" w:rsidP="005C13FF">
            <w:pPr>
              <w:tabs>
                <w:tab w:val="left" w:pos="2925"/>
              </w:tabs>
              <w:spacing w:after="60"/>
              <w:rPr>
                <w:color w:val="000000" w:themeColor="text1"/>
              </w:rPr>
            </w:pPr>
            <w:r w:rsidRPr="005C13FF">
              <w:rPr>
                <w:color w:val="000000" w:themeColor="text1"/>
              </w:rPr>
              <w:t>BCH CĐ</w:t>
            </w:r>
          </w:p>
          <w:p w:rsidR="005C13FF" w:rsidRDefault="005C13FF" w:rsidP="005C13FF">
            <w:pPr>
              <w:tabs>
                <w:tab w:val="left" w:pos="2925"/>
              </w:tabs>
              <w:spacing w:after="60"/>
              <w:rPr>
                <w:color w:val="000000" w:themeColor="text1"/>
              </w:rPr>
            </w:pPr>
          </w:p>
          <w:p w:rsidR="005C13FF" w:rsidRPr="005C13FF" w:rsidRDefault="005C13FF" w:rsidP="005C13FF">
            <w:pPr>
              <w:tabs>
                <w:tab w:val="left" w:pos="2925"/>
              </w:tabs>
              <w:spacing w:after="60"/>
              <w:rPr>
                <w:color w:val="000000" w:themeColor="text1"/>
              </w:rPr>
            </w:pPr>
            <w:r>
              <w:rPr>
                <w:color w:val="000000" w:themeColor="text1"/>
              </w:rPr>
              <w:t>-TPT, GVCN</w:t>
            </w:r>
          </w:p>
          <w:p w:rsidR="009938D1" w:rsidRDefault="009938D1" w:rsidP="00BA5A74">
            <w:pPr>
              <w:tabs>
                <w:tab w:val="left" w:pos="2925"/>
              </w:tabs>
              <w:spacing w:after="60"/>
              <w:rPr>
                <w:color w:val="000000" w:themeColor="text1"/>
              </w:rPr>
            </w:pPr>
          </w:p>
          <w:p w:rsidR="009938D1" w:rsidRPr="007C6C2C" w:rsidRDefault="009938D1" w:rsidP="00BA5A74">
            <w:pPr>
              <w:tabs>
                <w:tab w:val="left" w:pos="2925"/>
              </w:tabs>
              <w:spacing w:after="60"/>
              <w:rPr>
                <w:color w:val="000000" w:themeColor="text1"/>
              </w:rPr>
            </w:pPr>
          </w:p>
        </w:tc>
        <w:tc>
          <w:tcPr>
            <w:tcW w:w="839" w:type="dxa"/>
            <w:shd w:val="clear" w:color="auto" w:fill="auto"/>
            <w:vAlign w:val="center"/>
          </w:tcPr>
          <w:p w:rsidR="00A40E9E" w:rsidRPr="00BB3002" w:rsidRDefault="00A40E9E" w:rsidP="00243E2A">
            <w:pPr>
              <w:spacing w:after="60" w:line="276" w:lineRule="auto"/>
              <w:jc w:val="center"/>
              <w:rPr>
                <w:b/>
                <w:color w:val="000000" w:themeColor="text1"/>
                <w:lang w:val="vi-VN"/>
              </w:rPr>
            </w:pPr>
          </w:p>
        </w:tc>
      </w:tr>
      <w:bookmarkEnd w:id="0"/>
    </w:tbl>
    <w:p w:rsidR="00A05EB1" w:rsidRPr="00041AF1" w:rsidRDefault="00A05EB1" w:rsidP="00243E2A">
      <w:pPr>
        <w:widowControl w:val="0"/>
        <w:spacing w:after="60" w:line="276" w:lineRule="auto"/>
        <w:jc w:val="both"/>
        <w:rPr>
          <w:b/>
          <w:color w:val="FF0000"/>
          <w:sz w:val="22"/>
          <w:szCs w:val="22"/>
          <w:lang w:val="nl-NL"/>
        </w:rPr>
      </w:pPr>
    </w:p>
    <w:tbl>
      <w:tblPr>
        <w:tblW w:w="0" w:type="auto"/>
        <w:tblLook w:val="01E0"/>
      </w:tblPr>
      <w:tblGrid>
        <w:gridCol w:w="4786"/>
        <w:gridCol w:w="4787"/>
      </w:tblGrid>
      <w:tr w:rsidR="00A05EB1" w:rsidRPr="00041AF1" w:rsidTr="00966E60">
        <w:tc>
          <w:tcPr>
            <w:tcW w:w="4786" w:type="dxa"/>
          </w:tcPr>
          <w:p w:rsidR="00A05EB1" w:rsidRPr="00041AF1" w:rsidRDefault="00A05EB1" w:rsidP="00243E2A">
            <w:pPr>
              <w:widowControl w:val="0"/>
              <w:spacing w:after="60" w:line="276" w:lineRule="auto"/>
              <w:ind w:firstLine="840"/>
              <w:jc w:val="both"/>
              <w:rPr>
                <w:color w:val="FF0000"/>
                <w:sz w:val="26"/>
                <w:szCs w:val="26"/>
                <w:lang w:val="nl-NL"/>
              </w:rPr>
            </w:pPr>
          </w:p>
        </w:tc>
        <w:tc>
          <w:tcPr>
            <w:tcW w:w="4787" w:type="dxa"/>
          </w:tcPr>
          <w:p w:rsidR="00A05EB1" w:rsidRPr="00FB75C3" w:rsidRDefault="00A05EB1" w:rsidP="00243E2A">
            <w:pPr>
              <w:widowControl w:val="0"/>
              <w:spacing w:after="60" w:line="276" w:lineRule="auto"/>
              <w:jc w:val="center"/>
              <w:rPr>
                <w:b/>
                <w:color w:val="000000"/>
                <w:lang w:val="nl-NL"/>
              </w:rPr>
            </w:pPr>
            <w:r w:rsidRPr="00FB75C3">
              <w:rPr>
                <w:b/>
                <w:color w:val="000000"/>
                <w:lang w:val="nl-NL"/>
              </w:rPr>
              <w:t>HIỆU TRƯỞNG</w:t>
            </w:r>
          </w:p>
          <w:p w:rsidR="00A05EB1" w:rsidRPr="00FB75C3" w:rsidRDefault="00A05EB1" w:rsidP="00243E2A">
            <w:pPr>
              <w:widowControl w:val="0"/>
              <w:spacing w:after="60" w:line="276" w:lineRule="auto"/>
              <w:jc w:val="center"/>
              <w:rPr>
                <w:b/>
                <w:color w:val="000000"/>
                <w:lang w:val="nl-NL"/>
              </w:rPr>
            </w:pPr>
            <w:r w:rsidRPr="00FB75C3">
              <w:rPr>
                <w:b/>
                <w:color w:val="000000"/>
                <w:lang w:val="nl-NL"/>
              </w:rPr>
              <w:t>(đã kí)</w:t>
            </w:r>
          </w:p>
          <w:p w:rsidR="00A05EB1" w:rsidRPr="00FB75C3" w:rsidRDefault="00A05EB1" w:rsidP="00243E2A">
            <w:pPr>
              <w:widowControl w:val="0"/>
              <w:spacing w:after="60" w:line="276" w:lineRule="auto"/>
              <w:jc w:val="center"/>
              <w:rPr>
                <w:b/>
                <w:color w:val="000000"/>
                <w:lang w:val="nl-NL"/>
              </w:rPr>
            </w:pPr>
          </w:p>
          <w:p w:rsidR="00A05EB1" w:rsidRPr="00041AF1" w:rsidRDefault="00A05EB1" w:rsidP="00243E2A">
            <w:pPr>
              <w:widowControl w:val="0"/>
              <w:spacing w:after="60" w:line="276" w:lineRule="auto"/>
              <w:jc w:val="center"/>
              <w:rPr>
                <w:color w:val="FF0000"/>
                <w:sz w:val="26"/>
                <w:szCs w:val="26"/>
                <w:lang w:val="nl-NL"/>
              </w:rPr>
            </w:pPr>
            <w:r w:rsidRPr="00FB75C3">
              <w:rPr>
                <w:b/>
                <w:color w:val="000000"/>
                <w:lang w:val="nl-NL"/>
              </w:rPr>
              <w:t>Nguyễn Bích Thủy</w:t>
            </w:r>
          </w:p>
        </w:tc>
      </w:tr>
    </w:tbl>
    <w:p w:rsidR="00A05EB1" w:rsidRPr="002069A0" w:rsidRDefault="00A05EB1" w:rsidP="00243E2A">
      <w:pPr>
        <w:widowControl w:val="0"/>
        <w:spacing w:after="60" w:line="276" w:lineRule="auto"/>
        <w:jc w:val="both"/>
        <w:rPr>
          <w:color w:val="FF0000"/>
          <w:vertAlign w:val="superscript"/>
          <w:lang w:val="nl-NL"/>
        </w:rPr>
      </w:pPr>
    </w:p>
    <w:p w:rsidR="00A05EB1" w:rsidRPr="002069A0" w:rsidRDefault="00A05EB1" w:rsidP="00243E2A">
      <w:pPr>
        <w:spacing w:after="60" w:line="276" w:lineRule="auto"/>
        <w:rPr>
          <w:color w:val="FF0000"/>
          <w:lang w:val="nl-NL"/>
        </w:rPr>
      </w:pPr>
    </w:p>
    <w:p w:rsidR="00A05EB1" w:rsidRPr="002069A0" w:rsidRDefault="00A05EB1" w:rsidP="00243E2A">
      <w:pPr>
        <w:spacing w:after="60" w:line="276" w:lineRule="auto"/>
        <w:rPr>
          <w:color w:val="FF0000"/>
          <w:lang w:val="nl-NL"/>
        </w:rPr>
      </w:pPr>
    </w:p>
    <w:p w:rsidR="00103208" w:rsidRDefault="00103208" w:rsidP="00243E2A">
      <w:pPr>
        <w:spacing w:after="60" w:line="276" w:lineRule="auto"/>
      </w:pPr>
    </w:p>
    <w:sectPr w:rsidR="00103208" w:rsidSect="00966E60">
      <w:headerReference w:type="default" r:id="rId8"/>
      <w:footerReference w:type="even" r:id="rId9"/>
      <w:pgSz w:w="11909" w:h="16834" w:code="9"/>
      <w:pgMar w:top="1134" w:right="851" w:bottom="1134"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FE8" w:rsidRDefault="006B0FE8">
      <w:r>
        <w:separator/>
      </w:r>
    </w:p>
  </w:endnote>
  <w:endnote w:type="continuationSeparator" w:id="1">
    <w:p w:rsidR="006B0FE8" w:rsidRDefault="006B0F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DC" w:rsidRDefault="009203DC" w:rsidP="00966E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03DC" w:rsidRDefault="00920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FE8" w:rsidRDefault="006B0FE8">
      <w:r>
        <w:separator/>
      </w:r>
    </w:p>
  </w:footnote>
  <w:footnote w:type="continuationSeparator" w:id="1">
    <w:p w:rsidR="006B0FE8" w:rsidRDefault="006B0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3DC" w:rsidRDefault="009203DC">
    <w:pPr>
      <w:pStyle w:val="Header"/>
      <w:jc w:val="center"/>
    </w:pPr>
    <w:fldSimple w:instr=" PAGE   \* MERGEFORMAT ">
      <w:r w:rsidR="000D3FBE">
        <w:rPr>
          <w:noProof/>
        </w:rPr>
        <w:t>14</w:t>
      </w:r>
    </w:fldSimple>
  </w:p>
  <w:p w:rsidR="009203DC" w:rsidRDefault="009203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2E2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340C0"/>
    <w:multiLevelType w:val="hybridMultilevel"/>
    <w:tmpl w:val="491AC5FE"/>
    <w:lvl w:ilvl="0" w:tplc="272052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E109E"/>
    <w:multiLevelType w:val="hybridMultilevel"/>
    <w:tmpl w:val="B0949096"/>
    <w:lvl w:ilvl="0" w:tplc="12801D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D2812"/>
    <w:multiLevelType w:val="hybridMultilevel"/>
    <w:tmpl w:val="D8D88BA0"/>
    <w:lvl w:ilvl="0" w:tplc="CD62BE5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F5FD6"/>
    <w:multiLevelType w:val="hybridMultilevel"/>
    <w:tmpl w:val="A5682900"/>
    <w:lvl w:ilvl="0" w:tplc="5B02B66A">
      <w:start w:val="1"/>
      <w:numFmt w:val="bullet"/>
      <w:lvlText w:val="-"/>
      <w:lvlJc w:val="left"/>
      <w:pPr>
        <w:ind w:left="1668" w:hanging="360"/>
      </w:pPr>
      <w:rPr>
        <w:rFonts w:ascii="Times New Roman" w:eastAsia="Times New Roman" w:hAnsi="Times New Roman" w:cs="Times New Roman"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5">
    <w:nsid w:val="215574DE"/>
    <w:multiLevelType w:val="hybridMultilevel"/>
    <w:tmpl w:val="68EA2EDE"/>
    <w:lvl w:ilvl="0" w:tplc="FCD4F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D504E0"/>
    <w:multiLevelType w:val="hybridMultilevel"/>
    <w:tmpl w:val="D5CEE7B4"/>
    <w:lvl w:ilvl="0" w:tplc="193E9D7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20A53"/>
    <w:multiLevelType w:val="hybridMultilevel"/>
    <w:tmpl w:val="1B665730"/>
    <w:lvl w:ilvl="0" w:tplc="6F6E4AB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A6F6D96"/>
    <w:multiLevelType w:val="hybridMultilevel"/>
    <w:tmpl w:val="B8288F62"/>
    <w:lvl w:ilvl="0" w:tplc="F1BA376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A2651"/>
    <w:multiLevelType w:val="hybridMultilevel"/>
    <w:tmpl w:val="5AB8C4DC"/>
    <w:lvl w:ilvl="0" w:tplc="0BBC9FC0">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bullet"/>
      <w:lvlText w:val="o"/>
      <w:lvlJc w:val="left"/>
      <w:pPr>
        <w:tabs>
          <w:tab w:val="num" w:pos="1639"/>
        </w:tabs>
        <w:ind w:left="1639" w:hanging="360"/>
      </w:pPr>
      <w:rPr>
        <w:rFonts w:ascii="Courier New" w:hAnsi="Courier New" w:cs="Courier New" w:hint="default"/>
      </w:rPr>
    </w:lvl>
    <w:lvl w:ilvl="2" w:tplc="04090005" w:tentative="1">
      <w:start w:val="1"/>
      <w:numFmt w:val="bullet"/>
      <w:lvlText w:val=""/>
      <w:lvlJc w:val="left"/>
      <w:pPr>
        <w:tabs>
          <w:tab w:val="num" w:pos="2359"/>
        </w:tabs>
        <w:ind w:left="2359" w:hanging="360"/>
      </w:pPr>
      <w:rPr>
        <w:rFonts w:ascii="Wingdings" w:hAnsi="Wingdings" w:hint="default"/>
      </w:rPr>
    </w:lvl>
    <w:lvl w:ilvl="3" w:tplc="04090001" w:tentative="1">
      <w:start w:val="1"/>
      <w:numFmt w:val="bullet"/>
      <w:lvlText w:val=""/>
      <w:lvlJc w:val="left"/>
      <w:pPr>
        <w:tabs>
          <w:tab w:val="num" w:pos="3079"/>
        </w:tabs>
        <w:ind w:left="3079" w:hanging="360"/>
      </w:pPr>
      <w:rPr>
        <w:rFonts w:ascii="Symbol" w:hAnsi="Symbol" w:hint="default"/>
      </w:rPr>
    </w:lvl>
    <w:lvl w:ilvl="4" w:tplc="04090003" w:tentative="1">
      <w:start w:val="1"/>
      <w:numFmt w:val="bullet"/>
      <w:lvlText w:val="o"/>
      <w:lvlJc w:val="left"/>
      <w:pPr>
        <w:tabs>
          <w:tab w:val="num" w:pos="3799"/>
        </w:tabs>
        <w:ind w:left="3799" w:hanging="360"/>
      </w:pPr>
      <w:rPr>
        <w:rFonts w:ascii="Courier New" w:hAnsi="Courier New" w:cs="Courier New" w:hint="default"/>
      </w:rPr>
    </w:lvl>
    <w:lvl w:ilvl="5" w:tplc="04090005" w:tentative="1">
      <w:start w:val="1"/>
      <w:numFmt w:val="bullet"/>
      <w:lvlText w:val=""/>
      <w:lvlJc w:val="left"/>
      <w:pPr>
        <w:tabs>
          <w:tab w:val="num" w:pos="4519"/>
        </w:tabs>
        <w:ind w:left="4519" w:hanging="360"/>
      </w:pPr>
      <w:rPr>
        <w:rFonts w:ascii="Wingdings" w:hAnsi="Wingdings" w:hint="default"/>
      </w:rPr>
    </w:lvl>
    <w:lvl w:ilvl="6" w:tplc="04090001" w:tentative="1">
      <w:start w:val="1"/>
      <w:numFmt w:val="bullet"/>
      <w:lvlText w:val=""/>
      <w:lvlJc w:val="left"/>
      <w:pPr>
        <w:tabs>
          <w:tab w:val="num" w:pos="5239"/>
        </w:tabs>
        <w:ind w:left="5239" w:hanging="360"/>
      </w:pPr>
      <w:rPr>
        <w:rFonts w:ascii="Symbol" w:hAnsi="Symbol" w:hint="default"/>
      </w:rPr>
    </w:lvl>
    <w:lvl w:ilvl="7" w:tplc="04090003" w:tentative="1">
      <w:start w:val="1"/>
      <w:numFmt w:val="bullet"/>
      <w:lvlText w:val="o"/>
      <w:lvlJc w:val="left"/>
      <w:pPr>
        <w:tabs>
          <w:tab w:val="num" w:pos="5959"/>
        </w:tabs>
        <w:ind w:left="5959" w:hanging="360"/>
      </w:pPr>
      <w:rPr>
        <w:rFonts w:ascii="Courier New" w:hAnsi="Courier New" w:cs="Courier New" w:hint="default"/>
      </w:rPr>
    </w:lvl>
    <w:lvl w:ilvl="8" w:tplc="04090005" w:tentative="1">
      <w:start w:val="1"/>
      <w:numFmt w:val="bullet"/>
      <w:lvlText w:val=""/>
      <w:lvlJc w:val="left"/>
      <w:pPr>
        <w:tabs>
          <w:tab w:val="num" w:pos="6679"/>
        </w:tabs>
        <w:ind w:left="6679" w:hanging="360"/>
      </w:pPr>
      <w:rPr>
        <w:rFonts w:ascii="Wingdings" w:hAnsi="Wingdings" w:hint="default"/>
      </w:rPr>
    </w:lvl>
  </w:abstractNum>
  <w:abstractNum w:abstractNumId="10">
    <w:nsid w:val="4334733C"/>
    <w:multiLevelType w:val="hybridMultilevel"/>
    <w:tmpl w:val="A8E0224E"/>
    <w:lvl w:ilvl="0" w:tplc="8376C6C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14500"/>
    <w:multiLevelType w:val="multilevel"/>
    <w:tmpl w:val="95626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6CA0100"/>
    <w:multiLevelType w:val="hybridMultilevel"/>
    <w:tmpl w:val="848200A4"/>
    <w:lvl w:ilvl="0" w:tplc="2DC44026">
      <w:start w:val="6"/>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31DC2"/>
    <w:multiLevelType w:val="hybridMultilevel"/>
    <w:tmpl w:val="E26E1C3C"/>
    <w:lvl w:ilvl="0" w:tplc="FB28C7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1B19B6"/>
    <w:multiLevelType w:val="hybridMultilevel"/>
    <w:tmpl w:val="6F2C4774"/>
    <w:lvl w:ilvl="0" w:tplc="312E07D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5">
    <w:nsid w:val="57CD2659"/>
    <w:multiLevelType w:val="hybridMultilevel"/>
    <w:tmpl w:val="840E78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8F088A"/>
    <w:multiLevelType w:val="hybridMultilevel"/>
    <w:tmpl w:val="4B4884B0"/>
    <w:lvl w:ilvl="0" w:tplc="F96099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B10D8"/>
    <w:multiLevelType w:val="singleLevel"/>
    <w:tmpl w:val="59CB10D8"/>
    <w:lvl w:ilvl="0">
      <w:start w:val="1"/>
      <w:numFmt w:val="decimal"/>
      <w:suff w:val="space"/>
      <w:lvlText w:val="%1."/>
      <w:lvlJc w:val="left"/>
    </w:lvl>
  </w:abstractNum>
  <w:abstractNum w:abstractNumId="18">
    <w:nsid w:val="5B504D77"/>
    <w:multiLevelType w:val="multilevel"/>
    <w:tmpl w:val="13E0C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C8939B9"/>
    <w:multiLevelType w:val="hybridMultilevel"/>
    <w:tmpl w:val="DF7C1FE8"/>
    <w:lvl w:ilvl="0" w:tplc="F0A4515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7251F0"/>
    <w:multiLevelType w:val="hybridMultilevel"/>
    <w:tmpl w:val="0CA20396"/>
    <w:lvl w:ilvl="0" w:tplc="DB481402">
      <w:start w:val="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1">
    <w:nsid w:val="61F259DD"/>
    <w:multiLevelType w:val="hybridMultilevel"/>
    <w:tmpl w:val="21481896"/>
    <w:lvl w:ilvl="0" w:tplc="F3967F2C">
      <w:start w:val="1"/>
      <w:numFmt w:val="decimal"/>
      <w:lvlText w:val="%1."/>
      <w:lvlJc w:val="left"/>
      <w:pPr>
        <w:ind w:left="36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65E544A8"/>
    <w:multiLevelType w:val="hybridMultilevel"/>
    <w:tmpl w:val="3F84FA8A"/>
    <w:lvl w:ilvl="0" w:tplc="04B26B5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687B1411"/>
    <w:multiLevelType w:val="multilevel"/>
    <w:tmpl w:val="031E0DB8"/>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BDD5C6B"/>
    <w:multiLevelType w:val="hybridMultilevel"/>
    <w:tmpl w:val="1CCE5610"/>
    <w:lvl w:ilvl="0" w:tplc="B8FC26F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026387"/>
    <w:multiLevelType w:val="hybridMultilevel"/>
    <w:tmpl w:val="AD7C0DF0"/>
    <w:lvl w:ilvl="0" w:tplc="4B84993A">
      <w:start w:val="1"/>
      <w:numFmt w:val="decimal"/>
      <w:lvlText w:val="%1."/>
      <w:lvlJc w:val="left"/>
      <w:pPr>
        <w:tabs>
          <w:tab w:val="num" w:pos="360"/>
        </w:tabs>
        <w:ind w:left="360" w:hanging="360"/>
      </w:pPr>
      <w:rPr>
        <w:rFonts w:hint="default"/>
      </w:rPr>
    </w:lvl>
    <w:lvl w:ilvl="1" w:tplc="25883BD0">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0780356"/>
    <w:multiLevelType w:val="hybridMultilevel"/>
    <w:tmpl w:val="2176218C"/>
    <w:lvl w:ilvl="0" w:tplc="C248BFE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4227B07"/>
    <w:multiLevelType w:val="hybridMultilevel"/>
    <w:tmpl w:val="819A7594"/>
    <w:lvl w:ilvl="0" w:tplc="CB62123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BC76AF"/>
    <w:multiLevelType w:val="hybridMultilevel"/>
    <w:tmpl w:val="46208CB4"/>
    <w:lvl w:ilvl="0" w:tplc="7258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4"/>
  </w:num>
  <w:num w:numId="4">
    <w:abstractNumId w:val="17"/>
  </w:num>
  <w:num w:numId="5">
    <w:abstractNumId w:val="25"/>
  </w:num>
  <w:num w:numId="6">
    <w:abstractNumId w:val="23"/>
  </w:num>
  <w:num w:numId="7">
    <w:abstractNumId w:val="20"/>
  </w:num>
  <w:num w:numId="8">
    <w:abstractNumId w:val="15"/>
  </w:num>
  <w:num w:numId="9">
    <w:abstractNumId w:val="22"/>
  </w:num>
  <w:num w:numId="10">
    <w:abstractNumId w:val="12"/>
  </w:num>
  <w:num w:numId="11">
    <w:abstractNumId w:val="27"/>
  </w:num>
  <w:num w:numId="12">
    <w:abstractNumId w:val="16"/>
  </w:num>
  <w:num w:numId="13">
    <w:abstractNumId w:val="28"/>
  </w:num>
  <w:num w:numId="14">
    <w:abstractNumId w:val="26"/>
  </w:num>
  <w:num w:numId="15">
    <w:abstractNumId w:val="21"/>
  </w:num>
  <w:num w:numId="16">
    <w:abstractNumId w:val="11"/>
  </w:num>
  <w:num w:numId="17">
    <w:abstractNumId w:val="5"/>
  </w:num>
  <w:num w:numId="18">
    <w:abstractNumId w:val="7"/>
  </w:num>
  <w:num w:numId="19">
    <w:abstractNumId w:val="14"/>
  </w:num>
  <w:num w:numId="20">
    <w:abstractNumId w:val="18"/>
  </w:num>
  <w:num w:numId="21">
    <w:abstractNumId w:val="3"/>
  </w:num>
  <w:num w:numId="22">
    <w:abstractNumId w:val="24"/>
  </w:num>
  <w:num w:numId="23">
    <w:abstractNumId w:val="10"/>
  </w:num>
  <w:num w:numId="24">
    <w:abstractNumId w:val="2"/>
  </w:num>
  <w:num w:numId="25">
    <w:abstractNumId w:val="1"/>
  </w:num>
  <w:num w:numId="26">
    <w:abstractNumId w:val="13"/>
  </w:num>
  <w:num w:numId="27">
    <w:abstractNumId w:val="19"/>
  </w:num>
  <w:num w:numId="28">
    <w:abstractNumId w:val="8"/>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05EB1"/>
    <w:rsid w:val="00001DD2"/>
    <w:rsid w:val="000038A7"/>
    <w:rsid w:val="00011A9E"/>
    <w:rsid w:val="00020627"/>
    <w:rsid w:val="000368B0"/>
    <w:rsid w:val="00043092"/>
    <w:rsid w:val="00046BD3"/>
    <w:rsid w:val="00070DBF"/>
    <w:rsid w:val="0008712B"/>
    <w:rsid w:val="00094969"/>
    <w:rsid w:val="000D3FBE"/>
    <w:rsid w:val="000D79C8"/>
    <w:rsid w:val="000E5D81"/>
    <w:rsid w:val="000E6CFB"/>
    <w:rsid w:val="00103208"/>
    <w:rsid w:val="00105AC4"/>
    <w:rsid w:val="0015729A"/>
    <w:rsid w:val="0016062B"/>
    <w:rsid w:val="001629AC"/>
    <w:rsid w:val="001C7303"/>
    <w:rsid w:val="001E1AA6"/>
    <w:rsid w:val="00222611"/>
    <w:rsid w:val="00243E2A"/>
    <w:rsid w:val="00250395"/>
    <w:rsid w:val="00270DF2"/>
    <w:rsid w:val="002715FD"/>
    <w:rsid w:val="00277442"/>
    <w:rsid w:val="002846D5"/>
    <w:rsid w:val="002934D2"/>
    <w:rsid w:val="002B3D02"/>
    <w:rsid w:val="002B468B"/>
    <w:rsid w:val="002C6682"/>
    <w:rsid w:val="003006E2"/>
    <w:rsid w:val="00313986"/>
    <w:rsid w:val="00325B7D"/>
    <w:rsid w:val="003418D2"/>
    <w:rsid w:val="0034383A"/>
    <w:rsid w:val="00350D9E"/>
    <w:rsid w:val="003700D9"/>
    <w:rsid w:val="003857B3"/>
    <w:rsid w:val="003E554A"/>
    <w:rsid w:val="004261D2"/>
    <w:rsid w:val="00426C6D"/>
    <w:rsid w:val="00430DC2"/>
    <w:rsid w:val="004473E9"/>
    <w:rsid w:val="0046274B"/>
    <w:rsid w:val="004A1A74"/>
    <w:rsid w:val="004B3060"/>
    <w:rsid w:val="00530C2C"/>
    <w:rsid w:val="00530F57"/>
    <w:rsid w:val="0054088A"/>
    <w:rsid w:val="005466BD"/>
    <w:rsid w:val="0055644D"/>
    <w:rsid w:val="0056740E"/>
    <w:rsid w:val="005A2CB5"/>
    <w:rsid w:val="005B1FD2"/>
    <w:rsid w:val="005C13FF"/>
    <w:rsid w:val="006047DB"/>
    <w:rsid w:val="00606A70"/>
    <w:rsid w:val="00634BF5"/>
    <w:rsid w:val="00645DD7"/>
    <w:rsid w:val="00646916"/>
    <w:rsid w:val="006520A1"/>
    <w:rsid w:val="006568A8"/>
    <w:rsid w:val="006A7DE8"/>
    <w:rsid w:val="006B0FE8"/>
    <w:rsid w:val="006B2725"/>
    <w:rsid w:val="006D5145"/>
    <w:rsid w:val="006E6D8A"/>
    <w:rsid w:val="007014EA"/>
    <w:rsid w:val="00704C62"/>
    <w:rsid w:val="00707D58"/>
    <w:rsid w:val="0071205A"/>
    <w:rsid w:val="0071735D"/>
    <w:rsid w:val="007406E6"/>
    <w:rsid w:val="0074299F"/>
    <w:rsid w:val="0077429E"/>
    <w:rsid w:val="00784DBD"/>
    <w:rsid w:val="007910F0"/>
    <w:rsid w:val="00793792"/>
    <w:rsid w:val="007C27E0"/>
    <w:rsid w:val="007D7BF1"/>
    <w:rsid w:val="007F0C86"/>
    <w:rsid w:val="007F5BF5"/>
    <w:rsid w:val="008129B5"/>
    <w:rsid w:val="00822DFD"/>
    <w:rsid w:val="00851F6F"/>
    <w:rsid w:val="00882E2E"/>
    <w:rsid w:val="00885978"/>
    <w:rsid w:val="00896BA6"/>
    <w:rsid w:val="008A6FFF"/>
    <w:rsid w:val="008A79FE"/>
    <w:rsid w:val="008C02C6"/>
    <w:rsid w:val="008C1545"/>
    <w:rsid w:val="008D01B9"/>
    <w:rsid w:val="00910A82"/>
    <w:rsid w:val="009203DC"/>
    <w:rsid w:val="0092568E"/>
    <w:rsid w:val="0093652B"/>
    <w:rsid w:val="00940A43"/>
    <w:rsid w:val="009444CB"/>
    <w:rsid w:val="00951F96"/>
    <w:rsid w:val="00966E60"/>
    <w:rsid w:val="0097636C"/>
    <w:rsid w:val="00976505"/>
    <w:rsid w:val="009913EC"/>
    <w:rsid w:val="009938D1"/>
    <w:rsid w:val="009A4CC7"/>
    <w:rsid w:val="00A05EB1"/>
    <w:rsid w:val="00A1058F"/>
    <w:rsid w:val="00A24B19"/>
    <w:rsid w:val="00A40E9E"/>
    <w:rsid w:val="00A7507E"/>
    <w:rsid w:val="00A8132E"/>
    <w:rsid w:val="00A940EC"/>
    <w:rsid w:val="00AA587F"/>
    <w:rsid w:val="00AB0C0A"/>
    <w:rsid w:val="00AB131F"/>
    <w:rsid w:val="00AB42B2"/>
    <w:rsid w:val="00AB4989"/>
    <w:rsid w:val="00AE7BBF"/>
    <w:rsid w:val="00B10BD5"/>
    <w:rsid w:val="00B37373"/>
    <w:rsid w:val="00B430E9"/>
    <w:rsid w:val="00B628A7"/>
    <w:rsid w:val="00BA5A74"/>
    <w:rsid w:val="00BB3002"/>
    <w:rsid w:val="00BB5CB5"/>
    <w:rsid w:val="00BC2221"/>
    <w:rsid w:val="00BC2B49"/>
    <w:rsid w:val="00BC4853"/>
    <w:rsid w:val="00C04210"/>
    <w:rsid w:val="00C0465F"/>
    <w:rsid w:val="00C250D7"/>
    <w:rsid w:val="00C326DD"/>
    <w:rsid w:val="00C522C6"/>
    <w:rsid w:val="00C80D9F"/>
    <w:rsid w:val="00C91A31"/>
    <w:rsid w:val="00CB435C"/>
    <w:rsid w:val="00CB5BF4"/>
    <w:rsid w:val="00D01BC2"/>
    <w:rsid w:val="00D01DEA"/>
    <w:rsid w:val="00D070E8"/>
    <w:rsid w:val="00D16C3D"/>
    <w:rsid w:val="00D373EF"/>
    <w:rsid w:val="00D64BCA"/>
    <w:rsid w:val="00D70B5E"/>
    <w:rsid w:val="00D8371E"/>
    <w:rsid w:val="00D8751A"/>
    <w:rsid w:val="00D92BCD"/>
    <w:rsid w:val="00DA44ED"/>
    <w:rsid w:val="00DA6A58"/>
    <w:rsid w:val="00DB5A75"/>
    <w:rsid w:val="00DE4BBB"/>
    <w:rsid w:val="00DE5418"/>
    <w:rsid w:val="00E01D93"/>
    <w:rsid w:val="00E04E4F"/>
    <w:rsid w:val="00E242EB"/>
    <w:rsid w:val="00E36428"/>
    <w:rsid w:val="00E6118D"/>
    <w:rsid w:val="00E819AD"/>
    <w:rsid w:val="00E919FF"/>
    <w:rsid w:val="00EA0471"/>
    <w:rsid w:val="00EB0A72"/>
    <w:rsid w:val="00EC37E2"/>
    <w:rsid w:val="00EC70CF"/>
    <w:rsid w:val="00ED3743"/>
    <w:rsid w:val="00F32003"/>
    <w:rsid w:val="00F34997"/>
    <w:rsid w:val="00F42EFE"/>
    <w:rsid w:val="00F52A2E"/>
    <w:rsid w:val="00F549D4"/>
    <w:rsid w:val="00F8181D"/>
    <w:rsid w:val="00FA1BCE"/>
    <w:rsid w:val="00FA4051"/>
    <w:rsid w:val="00FA4ACC"/>
    <w:rsid w:val="00FB7651"/>
    <w:rsid w:val="00FC09EF"/>
    <w:rsid w:val="00FD5F76"/>
    <w:rsid w:val="00FF137C"/>
    <w:rsid w:val="00FF61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B1"/>
    <w:pPr>
      <w:spacing w:after="0" w:line="240" w:lineRule="auto"/>
    </w:pPr>
    <w:rPr>
      <w:rFonts w:eastAsia="Times New Roman" w:cs="Times New Roman"/>
      <w:szCs w:val="28"/>
    </w:rPr>
  </w:style>
  <w:style w:type="paragraph" w:styleId="Heading4">
    <w:name w:val="heading 4"/>
    <w:basedOn w:val="Normal"/>
    <w:next w:val="Normal"/>
    <w:link w:val="Heading4Char"/>
    <w:uiPriority w:val="9"/>
    <w:semiHidden/>
    <w:unhideWhenUsed/>
    <w:qFormat/>
    <w:rsid w:val="000038A7"/>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EB1"/>
    <w:pPr>
      <w:tabs>
        <w:tab w:val="center" w:pos="4320"/>
        <w:tab w:val="right" w:pos="8640"/>
      </w:tabs>
    </w:pPr>
    <w:rPr>
      <w:sz w:val="20"/>
    </w:rPr>
  </w:style>
  <w:style w:type="character" w:customStyle="1" w:styleId="FooterChar">
    <w:name w:val="Footer Char"/>
    <w:basedOn w:val="DefaultParagraphFont"/>
    <w:link w:val="Footer"/>
    <w:rsid w:val="00A05EB1"/>
    <w:rPr>
      <w:rFonts w:eastAsia="Times New Roman" w:cs="Times New Roman"/>
      <w:sz w:val="20"/>
      <w:szCs w:val="28"/>
    </w:rPr>
  </w:style>
  <w:style w:type="character" w:styleId="PageNumber">
    <w:name w:val="page number"/>
    <w:basedOn w:val="DefaultParagraphFont"/>
    <w:rsid w:val="00A05EB1"/>
  </w:style>
  <w:style w:type="paragraph" w:styleId="ListParagraph">
    <w:name w:val="List Paragraph"/>
    <w:basedOn w:val="Normal"/>
    <w:uiPriority w:val="34"/>
    <w:qFormat/>
    <w:rsid w:val="00A05EB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A05EB1"/>
    <w:pPr>
      <w:spacing w:before="100" w:beforeAutospacing="1" w:after="100" w:afterAutospacing="1"/>
    </w:pPr>
    <w:rPr>
      <w:sz w:val="24"/>
      <w:szCs w:val="24"/>
    </w:rPr>
  </w:style>
  <w:style w:type="paragraph" w:styleId="ListBullet">
    <w:name w:val="List Bullet"/>
    <w:basedOn w:val="Normal"/>
    <w:rsid w:val="00A05EB1"/>
    <w:pPr>
      <w:numPr>
        <w:numId w:val="1"/>
      </w:numPr>
    </w:pPr>
    <w:rPr>
      <w:sz w:val="24"/>
      <w:szCs w:val="24"/>
    </w:rPr>
  </w:style>
  <w:style w:type="character" w:customStyle="1" w:styleId="fontstyle01">
    <w:name w:val="fontstyle01"/>
    <w:rsid w:val="00A05EB1"/>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autoRedefine/>
    <w:rsid w:val="00A05E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rsid w:val="00A05EB1"/>
    <w:pPr>
      <w:spacing w:after="0" w:line="240" w:lineRule="auto"/>
    </w:pPr>
    <w:rPr>
      <w:rFonts w:eastAsia="Times New Roman" w:cs="Times New Roman"/>
      <w:szCs w:val="28"/>
    </w:rPr>
  </w:style>
  <w:style w:type="paragraph" w:customStyle="1" w:styleId="Normal2">
    <w:name w:val="Normal2"/>
    <w:rsid w:val="00A05EB1"/>
    <w:pPr>
      <w:spacing w:after="0" w:line="240" w:lineRule="auto"/>
    </w:pPr>
    <w:rPr>
      <w:rFonts w:eastAsia="Times New Roman" w:cs="Times New Roman"/>
      <w:szCs w:val="28"/>
    </w:rPr>
  </w:style>
  <w:style w:type="paragraph" w:styleId="Header">
    <w:name w:val="header"/>
    <w:basedOn w:val="Normal"/>
    <w:link w:val="HeaderChar"/>
    <w:uiPriority w:val="99"/>
    <w:unhideWhenUsed/>
    <w:rsid w:val="00A05EB1"/>
    <w:pPr>
      <w:tabs>
        <w:tab w:val="center" w:pos="4680"/>
        <w:tab w:val="right" w:pos="9360"/>
      </w:tabs>
    </w:pPr>
  </w:style>
  <w:style w:type="character" w:customStyle="1" w:styleId="HeaderChar">
    <w:name w:val="Header Char"/>
    <w:basedOn w:val="DefaultParagraphFont"/>
    <w:link w:val="Header"/>
    <w:uiPriority w:val="99"/>
    <w:rsid w:val="00A05EB1"/>
    <w:rPr>
      <w:rFonts w:eastAsia="Times New Roman" w:cs="Times New Roman"/>
      <w:szCs w:val="28"/>
    </w:rPr>
  </w:style>
  <w:style w:type="table" w:styleId="TableGrid">
    <w:name w:val="Table Grid"/>
    <w:basedOn w:val="TableNormal"/>
    <w:uiPriority w:val="59"/>
    <w:rsid w:val="00A05EB1"/>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
    <w:name w:val="text"/>
    <w:basedOn w:val="DefaultParagraphFont"/>
    <w:rsid w:val="006E6D8A"/>
  </w:style>
  <w:style w:type="character" w:customStyle="1" w:styleId="Heading4Char">
    <w:name w:val="Heading 4 Char"/>
    <w:basedOn w:val="DefaultParagraphFont"/>
    <w:link w:val="Heading4"/>
    <w:uiPriority w:val="9"/>
    <w:semiHidden/>
    <w:rsid w:val="000038A7"/>
    <w:rPr>
      <w:rFonts w:asciiTheme="majorHAnsi" w:eastAsiaTheme="majorEastAsia" w:hAnsiTheme="majorHAnsi" w:cstheme="majorBidi"/>
      <w:b/>
      <w:bCs/>
      <w:i/>
      <w:iCs/>
      <w:color w:val="4F81BD" w:themeColor="accent1"/>
      <w:sz w:val="22"/>
    </w:rPr>
  </w:style>
  <w:style w:type="character" w:customStyle="1" w:styleId="BodyTextChar">
    <w:name w:val="Body Text Char"/>
    <w:link w:val="BodyText"/>
    <w:locked/>
    <w:rsid w:val="000038A7"/>
    <w:rPr>
      <w:sz w:val="25"/>
      <w:szCs w:val="25"/>
      <w:shd w:val="clear" w:color="auto" w:fill="FFFFFF"/>
    </w:rPr>
  </w:style>
  <w:style w:type="paragraph" w:styleId="BodyText">
    <w:name w:val="Body Text"/>
    <w:basedOn w:val="Normal"/>
    <w:link w:val="BodyTextChar"/>
    <w:rsid w:val="000038A7"/>
    <w:pPr>
      <w:widowControl w:val="0"/>
      <w:shd w:val="clear" w:color="auto" w:fill="FFFFFF"/>
      <w:spacing w:before="300" w:after="60" w:line="240" w:lineRule="atLeast"/>
      <w:jc w:val="both"/>
    </w:pPr>
    <w:rPr>
      <w:rFonts w:eastAsiaTheme="minorHAnsi" w:cstheme="minorBidi"/>
      <w:sz w:val="25"/>
      <w:szCs w:val="25"/>
    </w:rPr>
  </w:style>
  <w:style w:type="character" w:customStyle="1" w:styleId="BodyTextChar1">
    <w:name w:val="Body Text Char1"/>
    <w:basedOn w:val="DefaultParagraphFont"/>
    <w:uiPriority w:val="99"/>
    <w:semiHidden/>
    <w:rsid w:val="000038A7"/>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B1"/>
    <w:pPr>
      <w:spacing w:after="0" w:line="240" w:lineRule="auto"/>
    </w:pPr>
    <w:rPr>
      <w:rFonts w:eastAsia="Times New Roman" w:cs="Times New Roman"/>
      <w:szCs w:val="28"/>
    </w:rPr>
  </w:style>
  <w:style w:type="paragraph" w:styleId="Heading4">
    <w:name w:val="heading 4"/>
    <w:basedOn w:val="Normal"/>
    <w:next w:val="Normal"/>
    <w:link w:val="Heading4Char"/>
    <w:uiPriority w:val="9"/>
    <w:semiHidden/>
    <w:unhideWhenUsed/>
    <w:qFormat/>
    <w:rsid w:val="000038A7"/>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05EB1"/>
    <w:pPr>
      <w:tabs>
        <w:tab w:val="center" w:pos="4320"/>
        <w:tab w:val="right" w:pos="8640"/>
      </w:tabs>
    </w:pPr>
    <w:rPr>
      <w:sz w:val="20"/>
      <w:lang w:val="x-none"/>
    </w:rPr>
  </w:style>
  <w:style w:type="character" w:customStyle="1" w:styleId="FooterChar">
    <w:name w:val="Footer Char"/>
    <w:basedOn w:val="DefaultParagraphFont"/>
    <w:link w:val="Footer"/>
    <w:rsid w:val="00A05EB1"/>
    <w:rPr>
      <w:rFonts w:eastAsia="Times New Roman" w:cs="Times New Roman"/>
      <w:sz w:val="20"/>
      <w:szCs w:val="28"/>
      <w:lang w:val="x-none"/>
    </w:rPr>
  </w:style>
  <w:style w:type="character" w:styleId="PageNumber">
    <w:name w:val="page number"/>
    <w:basedOn w:val="DefaultParagraphFont"/>
    <w:rsid w:val="00A05EB1"/>
  </w:style>
  <w:style w:type="paragraph" w:styleId="ListParagraph">
    <w:name w:val="List Paragraph"/>
    <w:basedOn w:val="Normal"/>
    <w:uiPriority w:val="34"/>
    <w:qFormat/>
    <w:rsid w:val="00A05EB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A05EB1"/>
    <w:pPr>
      <w:spacing w:before="100" w:beforeAutospacing="1" w:after="100" w:afterAutospacing="1"/>
    </w:pPr>
    <w:rPr>
      <w:sz w:val="24"/>
      <w:szCs w:val="24"/>
    </w:rPr>
  </w:style>
  <w:style w:type="paragraph" w:styleId="ListBullet">
    <w:name w:val="List Bullet"/>
    <w:basedOn w:val="Normal"/>
    <w:rsid w:val="00A05EB1"/>
    <w:pPr>
      <w:numPr>
        <w:numId w:val="1"/>
      </w:numPr>
    </w:pPr>
    <w:rPr>
      <w:sz w:val="24"/>
      <w:szCs w:val="24"/>
    </w:rPr>
  </w:style>
  <w:style w:type="character" w:customStyle="1" w:styleId="fontstyle01">
    <w:name w:val="fontstyle01"/>
    <w:rsid w:val="00A05EB1"/>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autoRedefine/>
    <w:rsid w:val="00A05EB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rsid w:val="00A05EB1"/>
    <w:pPr>
      <w:spacing w:after="0" w:line="240" w:lineRule="auto"/>
    </w:pPr>
    <w:rPr>
      <w:rFonts w:eastAsia="Times New Roman" w:cs="Times New Roman"/>
      <w:szCs w:val="28"/>
    </w:rPr>
  </w:style>
  <w:style w:type="paragraph" w:customStyle="1" w:styleId="Normal2">
    <w:name w:val="Normal2"/>
    <w:rsid w:val="00A05EB1"/>
    <w:pPr>
      <w:spacing w:after="0" w:line="240" w:lineRule="auto"/>
    </w:pPr>
    <w:rPr>
      <w:rFonts w:eastAsia="Times New Roman" w:cs="Times New Roman"/>
      <w:szCs w:val="28"/>
    </w:rPr>
  </w:style>
  <w:style w:type="paragraph" w:styleId="Header">
    <w:name w:val="header"/>
    <w:basedOn w:val="Normal"/>
    <w:link w:val="HeaderChar"/>
    <w:uiPriority w:val="99"/>
    <w:unhideWhenUsed/>
    <w:rsid w:val="00A05EB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05EB1"/>
    <w:rPr>
      <w:rFonts w:eastAsia="Times New Roman" w:cs="Times New Roman"/>
      <w:szCs w:val="28"/>
      <w:lang w:val="x-none" w:eastAsia="x-none"/>
    </w:rPr>
  </w:style>
  <w:style w:type="table" w:styleId="TableGrid">
    <w:name w:val="Table Grid"/>
    <w:basedOn w:val="TableNormal"/>
    <w:uiPriority w:val="59"/>
    <w:rsid w:val="00A05EB1"/>
    <w:pPr>
      <w:spacing w:after="0" w:line="240" w:lineRule="auto"/>
    </w:pPr>
    <w:rPr>
      <w:rFonts w:eastAsia="SimSu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
    <w:name w:val="text"/>
    <w:basedOn w:val="DefaultParagraphFont"/>
    <w:rsid w:val="006E6D8A"/>
  </w:style>
  <w:style w:type="character" w:customStyle="1" w:styleId="Heading4Char">
    <w:name w:val="Heading 4 Char"/>
    <w:basedOn w:val="DefaultParagraphFont"/>
    <w:link w:val="Heading4"/>
    <w:uiPriority w:val="9"/>
    <w:semiHidden/>
    <w:rsid w:val="000038A7"/>
    <w:rPr>
      <w:rFonts w:asciiTheme="majorHAnsi" w:eastAsiaTheme="majorEastAsia" w:hAnsiTheme="majorHAnsi" w:cstheme="majorBidi"/>
      <w:b/>
      <w:bCs/>
      <w:i/>
      <w:iCs/>
      <w:color w:val="4F81BD" w:themeColor="accent1"/>
      <w:sz w:val="22"/>
    </w:rPr>
  </w:style>
  <w:style w:type="character" w:customStyle="1" w:styleId="BodyTextChar">
    <w:name w:val="Body Text Char"/>
    <w:link w:val="BodyText"/>
    <w:locked/>
    <w:rsid w:val="000038A7"/>
    <w:rPr>
      <w:sz w:val="25"/>
      <w:szCs w:val="25"/>
      <w:shd w:val="clear" w:color="auto" w:fill="FFFFFF"/>
    </w:rPr>
  </w:style>
  <w:style w:type="paragraph" w:styleId="BodyText">
    <w:name w:val="Body Text"/>
    <w:basedOn w:val="Normal"/>
    <w:link w:val="BodyTextChar"/>
    <w:rsid w:val="000038A7"/>
    <w:pPr>
      <w:widowControl w:val="0"/>
      <w:shd w:val="clear" w:color="auto" w:fill="FFFFFF"/>
      <w:spacing w:before="300" w:after="60" w:line="240" w:lineRule="atLeast"/>
      <w:jc w:val="both"/>
    </w:pPr>
    <w:rPr>
      <w:rFonts w:eastAsiaTheme="minorHAnsi" w:cstheme="minorBidi"/>
      <w:sz w:val="25"/>
      <w:szCs w:val="25"/>
    </w:rPr>
  </w:style>
  <w:style w:type="character" w:customStyle="1" w:styleId="BodyTextChar1">
    <w:name w:val="Body Text Char1"/>
    <w:basedOn w:val="DefaultParagraphFont"/>
    <w:uiPriority w:val="99"/>
    <w:semiHidden/>
    <w:rsid w:val="000038A7"/>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685862797">
      <w:bodyDiv w:val="1"/>
      <w:marLeft w:val="0"/>
      <w:marRight w:val="0"/>
      <w:marTop w:val="0"/>
      <w:marBottom w:val="0"/>
      <w:divBdr>
        <w:top w:val="none" w:sz="0" w:space="0" w:color="auto"/>
        <w:left w:val="none" w:sz="0" w:space="0" w:color="auto"/>
        <w:bottom w:val="none" w:sz="0" w:space="0" w:color="auto"/>
        <w:right w:val="none" w:sz="0" w:space="0" w:color="auto"/>
      </w:divBdr>
      <w:divsChild>
        <w:div w:id="1411928966">
          <w:marLeft w:val="0"/>
          <w:marRight w:val="0"/>
          <w:marTop w:val="0"/>
          <w:marBottom w:val="0"/>
          <w:divBdr>
            <w:top w:val="none" w:sz="0" w:space="0" w:color="auto"/>
            <w:left w:val="none" w:sz="0" w:space="0" w:color="auto"/>
            <w:bottom w:val="none" w:sz="0" w:space="0" w:color="auto"/>
            <w:right w:val="none" w:sz="0" w:space="0" w:color="auto"/>
          </w:divBdr>
          <w:divsChild>
            <w:div w:id="1065838308">
              <w:marLeft w:val="0"/>
              <w:marRight w:val="0"/>
              <w:marTop w:val="0"/>
              <w:marBottom w:val="0"/>
              <w:divBdr>
                <w:top w:val="none" w:sz="0" w:space="0" w:color="auto"/>
                <w:left w:val="none" w:sz="0" w:space="0" w:color="auto"/>
                <w:bottom w:val="none" w:sz="0" w:space="0" w:color="auto"/>
                <w:right w:val="none" w:sz="0" w:space="0" w:color="auto"/>
              </w:divBdr>
              <w:divsChild>
                <w:div w:id="268047239">
                  <w:marLeft w:val="0"/>
                  <w:marRight w:val="-105"/>
                  <w:marTop w:val="0"/>
                  <w:marBottom w:val="0"/>
                  <w:divBdr>
                    <w:top w:val="none" w:sz="0" w:space="0" w:color="auto"/>
                    <w:left w:val="none" w:sz="0" w:space="0" w:color="auto"/>
                    <w:bottom w:val="none" w:sz="0" w:space="0" w:color="auto"/>
                    <w:right w:val="none" w:sz="0" w:space="0" w:color="auto"/>
                  </w:divBdr>
                  <w:divsChild>
                    <w:div w:id="19743422">
                      <w:marLeft w:val="0"/>
                      <w:marRight w:val="0"/>
                      <w:marTop w:val="0"/>
                      <w:marBottom w:val="420"/>
                      <w:divBdr>
                        <w:top w:val="none" w:sz="0" w:space="0" w:color="auto"/>
                        <w:left w:val="none" w:sz="0" w:space="0" w:color="auto"/>
                        <w:bottom w:val="none" w:sz="0" w:space="0" w:color="auto"/>
                        <w:right w:val="none" w:sz="0" w:space="0" w:color="auto"/>
                      </w:divBdr>
                      <w:divsChild>
                        <w:div w:id="755397463">
                          <w:marLeft w:val="240"/>
                          <w:marRight w:val="240"/>
                          <w:marTop w:val="0"/>
                          <w:marBottom w:val="165"/>
                          <w:divBdr>
                            <w:top w:val="none" w:sz="0" w:space="0" w:color="auto"/>
                            <w:left w:val="none" w:sz="0" w:space="0" w:color="auto"/>
                            <w:bottom w:val="none" w:sz="0" w:space="0" w:color="auto"/>
                            <w:right w:val="none" w:sz="0" w:space="0" w:color="auto"/>
                          </w:divBdr>
                          <w:divsChild>
                            <w:div w:id="1346324516">
                              <w:marLeft w:val="150"/>
                              <w:marRight w:val="0"/>
                              <w:marTop w:val="0"/>
                              <w:marBottom w:val="0"/>
                              <w:divBdr>
                                <w:top w:val="none" w:sz="0" w:space="0" w:color="auto"/>
                                <w:left w:val="none" w:sz="0" w:space="0" w:color="auto"/>
                                <w:bottom w:val="none" w:sz="0" w:space="0" w:color="auto"/>
                                <w:right w:val="none" w:sz="0" w:space="0" w:color="auto"/>
                              </w:divBdr>
                              <w:divsChild>
                                <w:div w:id="2080442043">
                                  <w:marLeft w:val="0"/>
                                  <w:marRight w:val="0"/>
                                  <w:marTop w:val="0"/>
                                  <w:marBottom w:val="0"/>
                                  <w:divBdr>
                                    <w:top w:val="none" w:sz="0" w:space="0" w:color="auto"/>
                                    <w:left w:val="none" w:sz="0" w:space="0" w:color="auto"/>
                                    <w:bottom w:val="none" w:sz="0" w:space="0" w:color="auto"/>
                                    <w:right w:val="none" w:sz="0" w:space="0" w:color="auto"/>
                                  </w:divBdr>
                                  <w:divsChild>
                                    <w:div w:id="2046169843">
                                      <w:marLeft w:val="0"/>
                                      <w:marRight w:val="0"/>
                                      <w:marTop w:val="0"/>
                                      <w:marBottom w:val="0"/>
                                      <w:divBdr>
                                        <w:top w:val="none" w:sz="0" w:space="0" w:color="auto"/>
                                        <w:left w:val="none" w:sz="0" w:space="0" w:color="auto"/>
                                        <w:bottom w:val="none" w:sz="0" w:space="0" w:color="auto"/>
                                        <w:right w:val="none" w:sz="0" w:space="0" w:color="auto"/>
                                      </w:divBdr>
                                      <w:divsChild>
                                        <w:div w:id="352390308">
                                          <w:marLeft w:val="0"/>
                                          <w:marRight w:val="0"/>
                                          <w:marTop w:val="0"/>
                                          <w:marBottom w:val="60"/>
                                          <w:divBdr>
                                            <w:top w:val="none" w:sz="0" w:space="0" w:color="auto"/>
                                            <w:left w:val="none" w:sz="0" w:space="0" w:color="auto"/>
                                            <w:bottom w:val="none" w:sz="0" w:space="0" w:color="auto"/>
                                            <w:right w:val="none" w:sz="0" w:space="0" w:color="auto"/>
                                          </w:divBdr>
                                          <w:divsChild>
                                            <w:div w:id="1356272101">
                                              <w:marLeft w:val="0"/>
                                              <w:marRight w:val="0"/>
                                              <w:marTop w:val="0"/>
                                              <w:marBottom w:val="0"/>
                                              <w:divBdr>
                                                <w:top w:val="none" w:sz="0" w:space="0" w:color="auto"/>
                                                <w:left w:val="none" w:sz="0" w:space="0" w:color="auto"/>
                                                <w:bottom w:val="none" w:sz="0" w:space="0" w:color="auto"/>
                                                <w:right w:val="none" w:sz="0" w:space="0" w:color="auto"/>
                                              </w:divBdr>
                                            </w:div>
                                            <w:div w:id="206918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B52E-3374-4122-898F-1291CBE1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4210</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Administrator</cp:lastModifiedBy>
  <cp:revision>5</cp:revision>
  <dcterms:created xsi:type="dcterms:W3CDTF">2023-02-28T07:29:00Z</dcterms:created>
  <dcterms:modified xsi:type="dcterms:W3CDTF">2023-03-01T03:49:00Z</dcterms:modified>
</cp:coreProperties>
</file>