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0" w:type="dxa"/>
        <w:tblInd w:w="-662" w:type="dxa"/>
        <w:tblLook w:val="01E0" w:firstRow="1" w:lastRow="1" w:firstColumn="1" w:lastColumn="1" w:noHBand="0" w:noVBand="0"/>
      </w:tblPr>
      <w:tblGrid>
        <w:gridCol w:w="4730"/>
        <w:gridCol w:w="5280"/>
      </w:tblGrid>
      <w:tr w:rsidR="00D700C7" w:rsidRPr="00D700C7" w:rsidTr="001312B5">
        <w:trPr>
          <w:trHeight w:val="743"/>
        </w:trPr>
        <w:tc>
          <w:tcPr>
            <w:tcW w:w="4730" w:type="dxa"/>
            <w:shd w:val="clear" w:color="auto" w:fill="auto"/>
          </w:tcPr>
          <w:p w:rsidR="002118B9" w:rsidRPr="00D700C7" w:rsidRDefault="002118B9" w:rsidP="001312B5">
            <w:pPr>
              <w:spacing w:after="0" w:line="240" w:lineRule="auto"/>
              <w:ind w:left="-57" w:right="-57"/>
              <w:jc w:val="center"/>
              <w:rPr>
                <w:rFonts w:ascii="Times New Roman" w:eastAsia="Times New Roman" w:hAnsi="Times New Roman"/>
                <w:color w:val="000000" w:themeColor="text1"/>
                <w:sz w:val="24"/>
                <w:szCs w:val="24"/>
                <w:lang w:val="nl-NL"/>
              </w:rPr>
            </w:pPr>
            <w:r w:rsidRPr="00D700C7">
              <w:rPr>
                <w:rFonts w:ascii="Times New Roman" w:eastAsia="Times New Roman" w:hAnsi="Times New Roman"/>
                <w:color w:val="000000" w:themeColor="text1"/>
                <w:sz w:val="24"/>
                <w:szCs w:val="24"/>
                <w:lang w:val="nl-NL"/>
              </w:rPr>
              <w:t>PHÒNG GD&amp;ĐT THÀNH PHỐ HẠ LONG</w:t>
            </w:r>
          </w:p>
          <w:p w:rsidR="002118B9" w:rsidRPr="00D700C7" w:rsidRDefault="002118B9" w:rsidP="001312B5">
            <w:pPr>
              <w:spacing w:after="0" w:line="240" w:lineRule="auto"/>
              <w:ind w:left="-57" w:right="-57"/>
              <w:jc w:val="center"/>
              <w:rPr>
                <w:rFonts w:ascii="Times New Roman" w:eastAsia="Times New Roman" w:hAnsi="Times New Roman"/>
                <w:b/>
                <w:color w:val="000000" w:themeColor="text1"/>
                <w:sz w:val="24"/>
                <w:szCs w:val="24"/>
                <w:lang w:val="nl-NL"/>
              </w:rPr>
            </w:pPr>
            <w:r w:rsidRPr="00D700C7">
              <w:rPr>
                <w:rFonts w:ascii="Times New Roman" w:eastAsia="Times New Roman" w:hAnsi="Times New Roman"/>
                <w:b/>
                <w:color w:val="000000" w:themeColor="text1"/>
                <w:sz w:val="24"/>
                <w:szCs w:val="24"/>
                <w:lang w:val="nl-NL"/>
              </w:rPr>
              <w:t>TRƯỜNG TIỂU HỌC LÝ THƯỜNG KIỆT</w:t>
            </w:r>
          </w:p>
          <w:p w:rsidR="002118B9" w:rsidRPr="00D700C7" w:rsidRDefault="009257EF" w:rsidP="001312B5">
            <w:pPr>
              <w:spacing w:after="0" w:line="240" w:lineRule="auto"/>
              <w:jc w:val="center"/>
              <w:rPr>
                <w:rFonts w:ascii="Times New Roman" w:eastAsia="Times New Roman" w:hAnsi="Times New Roman"/>
                <w:color w:val="000000" w:themeColor="text1"/>
                <w:sz w:val="24"/>
                <w:szCs w:val="24"/>
                <w:lang w:val="nl-NL"/>
              </w:rPr>
            </w:pPr>
            <w:r w:rsidRPr="00D700C7">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58240" behindDoc="0" locked="0" layoutInCell="1" allowOverlap="1" wp14:anchorId="1D10DB03" wp14:editId="2AAECCA5">
                      <wp:simplePos x="0" y="0"/>
                      <wp:positionH relativeFrom="column">
                        <wp:posOffset>778510</wp:posOffset>
                      </wp:positionH>
                      <wp:positionV relativeFrom="paragraph">
                        <wp:posOffset>34290</wp:posOffset>
                      </wp:positionV>
                      <wp:extent cx="1257300" cy="0"/>
                      <wp:effectExtent l="16510" t="8890" r="21590" b="2921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47DD9"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2.7pt" to="16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V4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"/>
                  </w:pict>
                </mc:Fallback>
              </mc:AlternateContent>
            </w:r>
          </w:p>
        </w:tc>
        <w:tc>
          <w:tcPr>
            <w:tcW w:w="5280" w:type="dxa"/>
            <w:shd w:val="clear" w:color="auto" w:fill="auto"/>
          </w:tcPr>
          <w:p w:rsidR="002118B9" w:rsidRPr="00D700C7" w:rsidRDefault="002118B9" w:rsidP="001312B5">
            <w:pPr>
              <w:spacing w:after="0" w:line="240" w:lineRule="auto"/>
              <w:ind w:left="-57" w:right="-57"/>
              <w:jc w:val="center"/>
              <w:rPr>
                <w:rFonts w:ascii="Times New Roman" w:eastAsia="Times New Roman" w:hAnsi="Times New Roman"/>
                <w:b/>
                <w:color w:val="000000" w:themeColor="text1"/>
                <w:sz w:val="24"/>
                <w:szCs w:val="24"/>
                <w:lang w:val="nl-NL"/>
              </w:rPr>
            </w:pPr>
            <w:r w:rsidRPr="00D700C7">
              <w:rPr>
                <w:rFonts w:ascii="Times New Roman" w:eastAsia="Times New Roman" w:hAnsi="Times New Roman"/>
                <w:b/>
                <w:color w:val="000000" w:themeColor="text1"/>
                <w:sz w:val="24"/>
                <w:szCs w:val="24"/>
                <w:lang w:val="nl-NL"/>
              </w:rPr>
              <w:t>CỘNG HÒA XÃ HỘI CHỦ NGHĨA VIỆT NAM</w:t>
            </w:r>
          </w:p>
          <w:p w:rsidR="002118B9" w:rsidRPr="00D700C7" w:rsidRDefault="002118B9" w:rsidP="001312B5">
            <w:pPr>
              <w:spacing w:after="0" w:line="240" w:lineRule="auto"/>
              <w:ind w:left="-57" w:right="-57"/>
              <w:jc w:val="center"/>
              <w:rPr>
                <w:rFonts w:ascii="Times New Roman" w:eastAsia="Times New Roman" w:hAnsi="Times New Roman"/>
                <w:b/>
                <w:color w:val="000000" w:themeColor="text1"/>
                <w:sz w:val="24"/>
                <w:szCs w:val="24"/>
                <w:lang w:val="nl-NL"/>
              </w:rPr>
            </w:pPr>
            <w:r w:rsidRPr="00D700C7">
              <w:rPr>
                <w:rFonts w:ascii="Times New Roman" w:eastAsia="Times New Roman" w:hAnsi="Times New Roman"/>
                <w:b/>
                <w:color w:val="000000" w:themeColor="text1"/>
                <w:sz w:val="24"/>
                <w:szCs w:val="24"/>
                <w:lang w:val="nl-NL"/>
              </w:rPr>
              <w:t>Độc lập - Tự do – Hạnh phúc</w:t>
            </w:r>
          </w:p>
          <w:p w:rsidR="002118B9" w:rsidRPr="00D700C7" w:rsidRDefault="009257EF" w:rsidP="001312B5">
            <w:pPr>
              <w:spacing w:after="0" w:line="240" w:lineRule="auto"/>
              <w:jc w:val="center"/>
              <w:rPr>
                <w:rFonts w:ascii="Times New Roman" w:eastAsia="Times New Roman" w:hAnsi="Times New Roman"/>
                <w:b/>
                <w:color w:val="000000" w:themeColor="text1"/>
                <w:sz w:val="24"/>
                <w:szCs w:val="24"/>
                <w:lang w:val="nl-NL"/>
              </w:rPr>
            </w:pPr>
            <w:r w:rsidRPr="00D700C7">
              <w:rPr>
                <w:rFonts w:ascii="Times New Roman" w:eastAsia="Times New Roman" w:hAnsi="Times New Roman"/>
                <w:b/>
                <w:noProof/>
                <w:color w:val="000000" w:themeColor="text1"/>
                <w:sz w:val="24"/>
                <w:szCs w:val="24"/>
              </w:rPr>
              <mc:AlternateContent>
                <mc:Choice Requires="wps">
                  <w:drawing>
                    <wp:anchor distT="0" distB="0" distL="114300" distR="114300" simplePos="0" relativeHeight="251657216" behindDoc="0" locked="0" layoutInCell="1" allowOverlap="1" wp14:anchorId="14A8DD9F" wp14:editId="2D4ADD5A">
                      <wp:simplePos x="0" y="0"/>
                      <wp:positionH relativeFrom="column">
                        <wp:posOffset>720090</wp:posOffset>
                      </wp:positionH>
                      <wp:positionV relativeFrom="paragraph">
                        <wp:posOffset>44450</wp:posOffset>
                      </wp:positionV>
                      <wp:extent cx="1798955" cy="0"/>
                      <wp:effectExtent l="8890" t="19050" r="2095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EE0BB"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5pt" to="19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e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"/>
                  </w:pict>
                </mc:Fallback>
              </mc:AlternateContent>
            </w:r>
          </w:p>
        </w:tc>
      </w:tr>
      <w:tr w:rsidR="00D700C7" w:rsidRPr="00D700C7" w:rsidTr="001312B5">
        <w:trPr>
          <w:trHeight w:val="374"/>
        </w:trPr>
        <w:tc>
          <w:tcPr>
            <w:tcW w:w="4730" w:type="dxa"/>
            <w:shd w:val="clear" w:color="auto" w:fill="auto"/>
          </w:tcPr>
          <w:p w:rsidR="002118B9" w:rsidRPr="00D700C7" w:rsidRDefault="002118B9" w:rsidP="0019195E">
            <w:pPr>
              <w:spacing w:after="0" w:line="240" w:lineRule="auto"/>
              <w:jc w:val="center"/>
              <w:rPr>
                <w:rFonts w:ascii="Times New Roman" w:eastAsia="Times New Roman" w:hAnsi="Times New Roman"/>
                <w:color w:val="000000" w:themeColor="text1"/>
                <w:sz w:val="24"/>
                <w:szCs w:val="24"/>
                <w:lang w:val="nl-NL"/>
              </w:rPr>
            </w:pPr>
            <w:r w:rsidRPr="00D700C7">
              <w:rPr>
                <w:rFonts w:ascii="Times New Roman" w:eastAsia="Times New Roman" w:hAnsi="Times New Roman"/>
                <w:color w:val="000000" w:themeColor="text1"/>
                <w:sz w:val="24"/>
                <w:szCs w:val="24"/>
                <w:lang w:val="nl-NL"/>
              </w:rPr>
              <w:t xml:space="preserve">Số: </w:t>
            </w:r>
            <w:r w:rsidR="0019195E">
              <w:rPr>
                <w:rFonts w:ascii="Times New Roman" w:eastAsia="Times New Roman" w:hAnsi="Times New Roman"/>
                <w:color w:val="000000" w:themeColor="text1"/>
                <w:sz w:val="24"/>
                <w:szCs w:val="24"/>
                <w:lang w:val="nl-NL"/>
              </w:rPr>
              <w:t>35</w:t>
            </w:r>
            <w:bookmarkStart w:id="0" w:name="_GoBack"/>
            <w:bookmarkEnd w:id="0"/>
            <w:r w:rsidRPr="00D700C7">
              <w:rPr>
                <w:rFonts w:ascii="Times New Roman" w:eastAsia="Times New Roman" w:hAnsi="Times New Roman"/>
                <w:color w:val="000000" w:themeColor="text1"/>
                <w:sz w:val="24"/>
                <w:szCs w:val="24"/>
                <w:lang w:val="nl-NL"/>
              </w:rPr>
              <w:t>/BC-TH</w:t>
            </w:r>
          </w:p>
        </w:tc>
        <w:tc>
          <w:tcPr>
            <w:tcW w:w="5280" w:type="dxa"/>
            <w:shd w:val="clear" w:color="auto" w:fill="auto"/>
          </w:tcPr>
          <w:p w:rsidR="002118B9" w:rsidRPr="00D700C7" w:rsidRDefault="002118B9" w:rsidP="001312B5">
            <w:pPr>
              <w:spacing w:after="0" w:line="240" w:lineRule="auto"/>
              <w:jc w:val="right"/>
              <w:rPr>
                <w:rFonts w:ascii="Times New Roman" w:eastAsia="Times New Roman" w:hAnsi="Times New Roman"/>
                <w:i/>
                <w:color w:val="000000" w:themeColor="text1"/>
                <w:sz w:val="24"/>
                <w:szCs w:val="24"/>
              </w:rPr>
            </w:pPr>
            <w:r w:rsidRPr="00D700C7">
              <w:rPr>
                <w:rFonts w:ascii="Times New Roman" w:eastAsia="Times New Roman" w:hAnsi="Times New Roman"/>
                <w:i/>
                <w:color w:val="000000" w:themeColor="text1"/>
                <w:sz w:val="24"/>
                <w:szCs w:val="24"/>
                <w:lang w:val="nl-NL"/>
              </w:rPr>
              <w:t xml:space="preserve">Hạ Long, ngày </w:t>
            </w:r>
            <w:r w:rsidR="004014F7" w:rsidRPr="00D700C7">
              <w:rPr>
                <w:rFonts w:ascii="Times New Roman" w:eastAsia="Times New Roman" w:hAnsi="Times New Roman"/>
                <w:i/>
                <w:color w:val="000000" w:themeColor="text1"/>
                <w:sz w:val="24"/>
                <w:szCs w:val="24"/>
                <w:lang w:val="nl-NL"/>
              </w:rPr>
              <w:t>0</w:t>
            </w:r>
            <w:r w:rsidR="002E3583" w:rsidRPr="00D700C7">
              <w:rPr>
                <w:rFonts w:ascii="Times New Roman" w:eastAsia="Times New Roman" w:hAnsi="Times New Roman"/>
                <w:i/>
                <w:color w:val="000000" w:themeColor="text1"/>
                <w:sz w:val="24"/>
                <w:szCs w:val="24"/>
                <w:lang w:val="nl-NL"/>
              </w:rPr>
              <w:t>5</w:t>
            </w:r>
            <w:r w:rsidRPr="00D700C7">
              <w:rPr>
                <w:rFonts w:ascii="Times New Roman" w:eastAsia="Times New Roman" w:hAnsi="Times New Roman"/>
                <w:i/>
                <w:color w:val="000000" w:themeColor="text1"/>
                <w:sz w:val="24"/>
                <w:szCs w:val="24"/>
                <w:lang w:val="nl-NL"/>
              </w:rPr>
              <w:t xml:space="preserve"> tháng </w:t>
            </w:r>
            <w:r w:rsidR="00845997" w:rsidRPr="00D700C7">
              <w:rPr>
                <w:rFonts w:ascii="Times New Roman" w:eastAsia="Times New Roman" w:hAnsi="Times New Roman"/>
                <w:i/>
                <w:color w:val="000000" w:themeColor="text1"/>
                <w:sz w:val="24"/>
                <w:szCs w:val="24"/>
                <w:lang w:val="nl-NL"/>
              </w:rPr>
              <w:t>3</w:t>
            </w:r>
            <w:r w:rsidRPr="00D700C7">
              <w:rPr>
                <w:rFonts w:ascii="Times New Roman" w:eastAsia="Times New Roman" w:hAnsi="Times New Roman"/>
                <w:i/>
                <w:color w:val="000000" w:themeColor="text1"/>
                <w:sz w:val="24"/>
                <w:szCs w:val="24"/>
                <w:lang w:val="nl-NL"/>
              </w:rPr>
              <w:t xml:space="preserve"> năm 20</w:t>
            </w:r>
            <w:r w:rsidR="00FA723D" w:rsidRPr="00D700C7">
              <w:rPr>
                <w:rFonts w:ascii="Times New Roman" w:eastAsia="Times New Roman" w:hAnsi="Times New Roman"/>
                <w:i/>
                <w:color w:val="000000" w:themeColor="text1"/>
                <w:sz w:val="24"/>
                <w:szCs w:val="24"/>
              </w:rPr>
              <w:t>20</w:t>
            </w:r>
          </w:p>
          <w:p w:rsidR="002118B9" w:rsidRPr="00D700C7" w:rsidRDefault="002118B9" w:rsidP="001312B5">
            <w:pPr>
              <w:spacing w:after="0" w:line="240" w:lineRule="auto"/>
              <w:jc w:val="right"/>
              <w:rPr>
                <w:rFonts w:ascii="Times New Roman" w:eastAsia="Times New Roman" w:hAnsi="Times New Roman"/>
                <w:i/>
                <w:color w:val="000000" w:themeColor="text1"/>
                <w:sz w:val="24"/>
                <w:szCs w:val="24"/>
                <w:lang w:val="nl-NL"/>
              </w:rPr>
            </w:pPr>
          </w:p>
        </w:tc>
      </w:tr>
    </w:tbl>
    <w:p w:rsidR="002118B9" w:rsidRPr="00D700C7" w:rsidRDefault="002118B9" w:rsidP="002118B9">
      <w:pPr>
        <w:spacing w:after="0" w:line="240" w:lineRule="auto"/>
        <w:jc w:val="center"/>
        <w:rPr>
          <w:rFonts w:ascii="Times New Roman" w:hAnsi="Times New Roman"/>
          <w:b/>
          <w:color w:val="000000" w:themeColor="text1"/>
          <w:sz w:val="28"/>
          <w:szCs w:val="28"/>
          <w:lang w:val="nl-NL"/>
        </w:rPr>
      </w:pPr>
      <w:r w:rsidRPr="00D700C7">
        <w:rPr>
          <w:rFonts w:ascii="Times New Roman" w:hAnsi="Times New Roman"/>
          <w:b/>
          <w:color w:val="000000" w:themeColor="text1"/>
          <w:sz w:val="28"/>
          <w:szCs w:val="28"/>
          <w:lang w:val="nl-NL"/>
        </w:rPr>
        <w:t xml:space="preserve">BÁO CÁO KẾT QUẢ THÁNG </w:t>
      </w:r>
      <w:r w:rsidR="00845997" w:rsidRPr="00D700C7">
        <w:rPr>
          <w:rFonts w:ascii="Times New Roman" w:hAnsi="Times New Roman"/>
          <w:b/>
          <w:color w:val="000000" w:themeColor="text1"/>
          <w:sz w:val="28"/>
          <w:szCs w:val="28"/>
          <w:lang w:val="nl-NL"/>
        </w:rPr>
        <w:t>2</w:t>
      </w:r>
      <w:r w:rsidR="002E3583" w:rsidRPr="00D700C7">
        <w:rPr>
          <w:rFonts w:ascii="Times New Roman" w:hAnsi="Times New Roman"/>
          <w:b/>
          <w:color w:val="000000" w:themeColor="text1"/>
          <w:sz w:val="28"/>
          <w:szCs w:val="28"/>
          <w:lang w:val="nl-NL"/>
        </w:rPr>
        <w:t>;</w:t>
      </w:r>
    </w:p>
    <w:p w:rsidR="002118B9" w:rsidRPr="00D700C7" w:rsidRDefault="002118B9" w:rsidP="002118B9">
      <w:pPr>
        <w:spacing w:after="0" w:line="240" w:lineRule="auto"/>
        <w:jc w:val="center"/>
        <w:rPr>
          <w:rFonts w:ascii="Times New Roman" w:hAnsi="Times New Roman"/>
          <w:b/>
          <w:color w:val="000000" w:themeColor="text1"/>
          <w:sz w:val="28"/>
          <w:szCs w:val="28"/>
          <w:lang w:val="nl-NL"/>
        </w:rPr>
      </w:pPr>
      <w:r w:rsidRPr="00D700C7">
        <w:rPr>
          <w:rFonts w:ascii="Times New Roman" w:hAnsi="Times New Roman"/>
          <w:b/>
          <w:color w:val="000000" w:themeColor="text1"/>
          <w:sz w:val="28"/>
          <w:szCs w:val="28"/>
          <w:lang w:val="nl-NL"/>
        </w:rPr>
        <w:t xml:space="preserve">NHIỆM VỤ TRỌNG TÂM THÁNG </w:t>
      </w:r>
      <w:r w:rsidR="00845997" w:rsidRPr="00D700C7">
        <w:rPr>
          <w:rFonts w:ascii="Times New Roman" w:hAnsi="Times New Roman"/>
          <w:b/>
          <w:color w:val="000000" w:themeColor="text1"/>
          <w:sz w:val="28"/>
          <w:szCs w:val="28"/>
          <w:lang w:val="nl-NL"/>
        </w:rPr>
        <w:t>3</w:t>
      </w:r>
      <w:r w:rsidR="00FA723D" w:rsidRPr="00D700C7">
        <w:rPr>
          <w:rFonts w:ascii="Times New Roman" w:hAnsi="Times New Roman"/>
          <w:b/>
          <w:color w:val="000000" w:themeColor="text1"/>
          <w:sz w:val="28"/>
          <w:szCs w:val="28"/>
          <w:lang w:val="nl-NL"/>
        </w:rPr>
        <w:t>/2020</w:t>
      </w:r>
    </w:p>
    <w:p w:rsidR="008C2902" w:rsidRPr="00D700C7" w:rsidRDefault="008C2902" w:rsidP="00283DCD">
      <w:pPr>
        <w:spacing w:before="120" w:after="120" w:line="240" w:lineRule="auto"/>
        <w:jc w:val="center"/>
        <w:rPr>
          <w:rFonts w:ascii="Times New Roman" w:hAnsi="Times New Roman"/>
          <w:b/>
          <w:color w:val="000000" w:themeColor="text1"/>
          <w:sz w:val="2"/>
          <w:szCs w:val="2"/>
          <w:lang w:val="vi-VN"/>
        </w:rPr>
      </w:pPr>
    </w:p>
    <w:p w:rsidR="00E13FC4" w:rsidRPr="00D700C7" w:rsidRDefault="00621A3D" w:rsidP="007C2A21">
      <w:pPr>
        <w:widowControl w:val="0"/>
        <w:spacing w:before="120" w:after="120" w:line="288" w:lineRule="auto"/>
        <w:ind w:firstLine="709"/>
        <w:jc w:val="both"/>
        <w:rPr>
          <w:rFonts w:ascii="Times New Roman" w:hAnsi="Times New Roman"/>
          <w:b/>
          <w:color w:val="000000" w:themeColor="text1"/>
          <w:sz w:val="28"/>
          <w:szCs w:val="28"/>
          <w:lang w:val="nl-NL"/>
        </w:rPr>
      </w:pPr>
      <w:r w:rsidRPr="00D700C7">
        <w:rPr>
          <w:rFonts w:ascii="Times New Roman" w:hAnsi="Times New Roman"/>
          <w:b/>
          <w:color w:val="000000" w:themeColor="text1"/>
          <w:sz w:val="28"/>
          <w:szCs w:val="28"/>
          <w:lang w:val="nl-NL"/>
        </w:rPr>
        <w:t>I. BÁO CÁO</w:t>
      </w:r>
      <w:r w:rsidR="005A6E07" w:rsidRPr="00D700C7">
        <w:rPr>
          <w:rFonts w:ascii="Times New Roman" w:hAnsi="Times New Roman"/>
          <w:b/>
          <w:color w:val="000000" w:themeColor="text1"/>
          <w:sz w:val="28"/>
          <w:szCs w:val="28"/>
          <w:lang w:val="nl-NL"/>
        </w:rPr>
        <w:t xml:space="preserve"> CÔNG TÁC</w:t>
      </w:r>
      <w:r w:rsidR="00943FD9" w:rsidRPr="00D700C7">
        <w:rPr>
          <w:rFonts w:ascii="Times New Roman" w:hAnsi="Times New Roman"/>
          <w:b/>
          <w:color w:val="000000" w:themeColor="text1"/>
          <w:sz w:val="28"/>
          <w:szCs w:val="28"/>
          <w:lang w:val="nl-NL"/>
        </w:rPr>
        <w:t xml:space="preserve"> THÁNG </w:t>
      </w:r>
      <w:r w:rsidR="00845997" w:rsidRPr="00D700C7">
        <w:rPr>
          <w:rFonts w:ascii="Times New Roman" w:hAnsi="Times New Roman"/>
          <w:b/>
          <w:color w:val="000000" w:themeColor="text1"/>
          <w:sz w:val="28"/>
          <w:szCs w:val="28"/>
          <w:lang w:val="nl-NL"/>
        </w:rPr>
        <w:t>2</w:t>
      </w:r>
      <w:r w:rsidR="002E3583" w:rsidRPr="00D700C7">
        <w:rPr>
          <w:rFonts w:ascii="Times New Roman" w:hAnsi="Times New Roman"/>
          <w:b/>
          <w:color w:val="000000" w:themeColor="text1"/>
          <w:sz w:val="28"/>
          <w:szCs w:val="28"/>
          <w:lang w:val="nl-NL"/>
        </w:rPr>
        <w:t>/2020</w:t>
      </w:r>
    </w:p>
    <w:p w:rsidR="00FE6839" w:rsidRPr="00D700C7" w:rsidRDefault="00607FEC" w:rsidP="007C2A21">
      <w:pPr>
        <w:tabs>
          <w:tab w:val="left" w:pos="0"/>
        </w:tabs>
        <w:spacing w:before="120" w:after="120" w:line="288" w:lineRule="auto"/>
        <w:ind w:firstLine="709"/>
        <w:jc w:val="both"/>
        <w:rPr>
          <w:rFonts w:ascii="Times New Roman" w:hAnsi="Times New Roman"/>
          <w:b/>
          <w:color w:val="000000" w:themeColor="text1"/>
          <w:sz w:val="28"/>
          <w:szCs w:val="28"/>
          <w:lang w:val="nl-NL"/>
        </w:rPr>
      </w:pPr>
      <w:r w:rsidRPr="00D700C7">
        <w:rPr>
          <w:rFonts w:ascii="Times New Roman" w:hAnsi="Times New Roman"/>
          <w:b/>
          <w:color w:val="000000" w:themeColor="text1"/>
          <w:sz w:val="28"/>
          <w:szCs w:val="28"/>
          <w:lang w:val="nl-NL"/>
        </w:rPr>
        <w:tab/>
      </w:r>
      <w:r w:rsidR="00FE6839" w:rsidRPr="00D700C7">
        <w:rPr>
          <w:rFonts w:ascii="Times New Roman" w:hAnsi="Times New Roman"/>
          <w:b/>
          <w:color w:val="000000" w:themeColor="text1"/>
          <w:sz w:val="28"/>
          <w:szCs w:val="28"/>
          <w:lang w:val="nl-NL"/>
        </w:rPr>
        <w:t xml:space="preserve">1. Công tác </w:t>
      </w:r>
      <w:r w:rsidR="00D873CB" w:rsidRPr="00D700C7">
        <w:rPr>
          <w:rFonts w:ascii="Times New Roman" w:hAnsi="Times New Roman"/>
          <w:b/>
          <w:color w:val="000000" w:themeColor="text1"/>
          <w:sz w:val="28"/>
          <w:szCs w:val="28"/>
          <w:lang w:val="nl-NL"/>
        </w:rPr>
        <w:t xml:space="preserve">giáo dục </w:t>
      </w:r>
      <w:r w:rsidR="00FE6839" w:rsidRPr="00D700C7">
        <w:rPr>
          <w:rFonts w:ascii="Times New Roman" w:hAnsi="Times New Roman"/>
          <w:b/>
          <w:color w:val="000000" w:themeColor="text1"/>
          <w:sz w:val="28"/>
          <w:szCs w:val="28"/>
          <w:lang w:val="nl-NL"/>
        </w:rPr>
        <w:t xml:space="preserve">tư </w:t>
      </w:r>
      <w:r w:rsidR="00D873CB" w:rsidRPr="00D700C7">
        <w:rPr>
          <w:rFonts w:ascii="Times New Roman" w:hAnsi="Times New Roman"/>
          <w:b/>
          <w:color w:val="000000" w:themeColor="text1"/>
          <w:sz w:val="28"/>
          <w:szCs w:val="28"/>
          <w:lang w:val="nl-NL"/>
        </w:rPr>
        <w:t>tưởng</w:t>
      </w:r>
      <w:r w:rsidR="00674205" w:rsidRPr="00D700C7">
        <w:rPr>
          <w:rFonts w:ascii="Times New Roman" w:hAnsi="Times New Roman"/>
          <w:b/>
          <w:color w:val="000000" w:themeColor="text1"/>
          <w:sz w:val="28"/>
          <w:szCs w:val="28"/>
          <w:lang w:val="nl-NL"/>
        </w:rPr>
        <w:t>, công tác quản lý học sinh, các hoạt động ngoại khóa</w:t>
      </w:r>
    </w:p>
    <w:p w:rsidR="00506EB6" w:rsidRPr="00D700C7" w:rsidRDefault="00506EB6" w:rsidP="007C2A21">
      <w:pPr>
        <w:spacing w:after="0" w:line="288" w:lineRule="auto"/>
        <w:ind w:firstLine="709"/>
        <w:jc w:val="both"/>
        <w:rPr>
          <w:rFonts w:ascii="Times New Roman" w:hAnsi="Times New Roman"/>
          <w:color w:val="000000" w:themeColor="text1"/>
          <w:sz w:val="28"/>
          <w:szCs w:val="28"/>
          <w:lang w:val="nl-NL"/>
        </w:rPr>
      </w:pPr>
      <w:r w:rsidRPr="00D700C7">
        <w:rPr>
          <w:rFonts w:ascii="Times New Roman" w:hAnsi="Times New Roman"/>
          <w:color w:val="000000" w:themeColor="text1"/>
          <w:sz w:val="28"/>
          <w:szCs w:val="28"/>
          <w:lang w:val="nl-NL"/>
        </w:rPr>
        <w:t>- CB-GV-NV thực hiện nghiêm túc kế hoạch: Ổn định mọi nền nếp hoạt động sau Tết; thực hiện công văn số 555/BCĐ-PCCDBTN  của UBND Thành phố Hạ Long ngày 20/</w:t>
      </w:r>
      <w:r w:rsidR="00E04537" w:rsidRPr="00D700C7">
        <w:rPr>
          <w:rFonts w:ascii="Times New Roman" w:hAnsi="Times New Roman"/>
          <w:color w:val="000000" w:themeColor="text1"/>
          <w:sz w:val="28"/>
          <w:szCs w:val="28"/>
          <w:lang w:val="nl-NL"/>
        </w:rPr>
        <w:t>0</w:t>
      </w:r>
      <w:r w:rsidRPr="00D700C7">
        <w:rPr>
          <w:rFonts w:ascii="Times New Roman" w:hAnsi="Times New Roman"/>
          <w:color w:val="000000" w:themeColor="text1"/>
          <w:sz w:val="28"/>
          <w:szCs w:val="28"/>
          <w:lang w:val="nl-NL"/>
        </w:rPr>
        <w:t>1/2020 v/v</w:t>
      </w:r>
      <w:r w:rsidR="00E04537" w:rsidRPr="00D700C7">
        <w:rPr>
          <w:rFonts w:ascii="Times New Roman" w:hAnsi="Times New Roman"/>
          <w:color w:val="000000" w:themeColor="text1"/>
          <w:sz w:val="28"/>
          <w:szCs w:val="28"/>
          <w:lang w:val="nl-NL"/>
        </w:rPr>
        <w:t xml:space="preserve"> </w:t>
      </w:r>
      <w:r w:rsidRPr="00D700C7">
        <w:rPr>
          <w:rFonts w:ascii="Times New Roman" w:hAnsi="Times New Roman"/>
          <w:color w:val="000000" w:themeColor="text1"/>
          <w:sz w:val="28"/>
          <w:szCs w:val="28"/>
          <w:lang w:val="nl-NL"/>
        </w:rPr>
        <w:t>Tăng cường công tác phòng, chống dịch bệnh xâm nhập và bệnh viêm phổi nặng do vi rút</w:t>
      </w:r>
      <w:r w:rsidR="00E04537" w:rsidRPr="00D700C7">
        <w:rPr>
          <w:rFonts w:ascii="Times New Roman" w:hAnsi="Times New Roman"/>
          <w:color w:val="000000" w:themeColor="text1"/>
          <w:sz w:val="28"/>
          <w:szCs w:val="28"/>
          <w:lang w:val="nl-NL"/>
        </w:rPr>
        <w:t xml:space="preserve">, thực hiện nghiêm kế hoạch số 4/PGDĐT-CTTT Tăng cường phòng, chống dịch bệnh viêm đường hô hấp cấp do chủng mới của vi rút Corona của Phòng giáo dục Hạ Long; các công văn chỉ đạo của phường Giếng Đáy </w:t>
      </w:r>
      <w:r w:rsidR="00B022D3" w:rsidRPr="00D700C7">
        <w:rPr>
          <w:rFonts w:ascii="Times New Roman" w:hAnsi="Times New Roman"/>
          <w:color w:val="000000" w:themeColor="text1"/>
          <w:sz w:val="28"/>
          <w:szCs w:val="28"/>
          <w:lang w:val="nl-NL"/>
        </w:rPr>
        <w:t xml:space="preserve">và ngành giáo dục </w:t>
      </w:r>
      <w:r w:rsidR="00E04537" w:rsidRPr="00D700C7">
        <w:rPr>
          <w:rFonts w:ascii="Times New Roman" w:hAnsi="Times New Roman"/>
          <w:color w:val="000000" w:themeColor="text1"/>
          <w:sz w:val="28"/>
          <w:szCs w:val="28"/>
          <w:lang w:val="nl-NL"/>
        </w:rPr>
        <w:t>về phòng chống dịch bệnh;</w:t>
      </w:r>
      <w:r w:rsidR="00B022D3" w:rsidRPr="00D700C7">
        <w:rPr>
          <w:rFonts w:ascii="Times New Roman" w:hAnsi="Times New Roman"/>
          <w:color w:val="000000" w:themeColor="text1"/>
          <w:sz w:val="28"/>
          <w:szCs w:val="28"/>
          <w:lang w:val="nl-NL"/>
        </w:rPr>
        <w:t xml:space="preserve">  </w:t>
      </w:r>
    </w:p>
    <w:p w:rsidR="00381443" w:rsidRPr="00D700C7" w:rsidRDefault="00381443" w:rsidP="007C2A21">
      <w:pPr>
        <w:spacing w:after="0" w:line="288" w:lineRule="auto"/>
        <w:ind w:firstLine="709"/>
        <w:jc w:val="both"/>
        <w:rPr>
          <w:rFonts w:ascii="Times New Roman" w:hAnsi="Times New Roman"/>
          <w:color w:val="000000" w:themeColor="text1"/>
          <w:sz w:val="28"/>
          <w:szCs w:val="28"/>
          <w:lang w:val="nl-NL"/>
        </w:rPr>
      </w:pPr>
      <w:r w:rsidRPr="00D700C7">
        <w:rPr>
          <w:rFonts w:ascii="Times New Roman" w:hAnsi="Times New Roman"/>
          <w:color w:val="000000" w:themeColor="text1"/>
          <w:sz w:val="28"/>
          <w:szCs w:val="28"/>
          <w:lang w:val="nl-NL"/>
        </w:rPr>
        <w:t>- Triển khai kế hoạch giáo dục bảo vệ môi trường, kế hoạch xã hội hóa trong nhà trường, kế hoạch giáo dục pháp luật.</w:t>
      </w:r>
      <w:r w:rsidR="007C2A21" w:rsidRPr="00D700C7">
        <w:rPr>
          <w:rFonts w:ascii="Times New Roman" w:hAnsi="Times New Roman"/>
          <w:color w:val="000000" w:themeColor="text1"/>
          <w:sz w:val="28"/>
          <w:szCs w:val="28"/>
          <w:lang w:val="nl-NL"/>
        </w:rPr>
        <w:t xml:space="preserve"> </w:t>
      </w:r>
    </w:p>
    <w:p w:rsidR="00BE27E3" w:rsidRPr="00D700C7" w:rsidRDefault="00E325DB" w:rsidP="007C2A21">
      <w:pPr>
        <w:spacing w:before="80" w:after="80" w:line="288" w:lineRule="auto"/>
        <w:ind w:right="-28" w:firstLine="709"/>
        <w:jc w:val="both"/>
        <w:rPr>
          <w:rFonts w:ascii="Times New Roman" w:hAnsi="Times New Roman"/>
          <w:b/>
          <w:color w:val="000000" w:themeColor="text1"/>
          <w:sz w:val="28"/>
          <w:szCs w:val="28"/>
          <w:lang w:val="nl-NL"/>
        </w:rPr>
      </w:pPr>
      <w:r w:rsidRPr="00D700C7">
        <w:rPr>
          <w:rFonts w:ascii="Times New Roman" w:hAnsi="Times New Roman"/>
          <w:b/>
          <w:color w:val="000000" w:themeColor="text1"/>
          <w:sz w:val="28"/>
          <w:szCs w:val="28"/>
          <w:lang w:val="nl-NL"/>
        </w:rPr>
        <w:t xml:space="preserve">2. </w:t>
      </w:r>
      <w:r w:rsidR="00495B64" w:rsidRPr="00D700C7">
        <w:rPr>
          <w:rFonts w:ascii="Times New Roman" w:hAnsi="Times New Roman"/>
          <w:b/>
          <w:color w:val="000000" w:themeColor="text1"/>
          <w:sz w:val="28"/>
          <w:szCs w:val="28"/>
          <w:lang w:val="nl-NL"/>
        </w:rPr>
        <w:t>Công tác dạy</w:t>
      </w:r>
      <w:r w:rsidR="00007BC3" w:rsidRPr="00D700C7">
        <w:rPr>
          <w:rFonts w:ascii="Times New Roman" w:hAnsi="Times New Roman"/>
          <w:b/>
          <w:color w:val="000000" w:themeColor="text1"/>
          <w:sz w:val="28"/>
          <w:szCs w:val="28"/>
          <w:lang w:val="nl-NL"/>
        </w:rPr>
        <w:t xml:space="preserve">, </w:t>
      </w:r>
      <w:r w:rsidR="00495B64" w:rsidRPr="00D700C7">
        <w:rPr>
          <w:rFonts w:ascii="Times New Roman" w:hAnsi="Times New Roman"/>
          <w:b/>
          <w:color w:val="000000" w:themeColor="text1"/>
          <w:sz w:val="28"/>
          <w:szCs w:val="28"/>
          <w:lang w:val="nl-NL"/>
        </w:rPr>
        <w:t>học</w:t>
      </w:r>
      <w:r w:rsidR="00013846" w:rsidRPr="00D700C7">
        <w:rPr>
          <w:rFonts w:ascii="Times New Roman" w:hAnsi="Times New Roman"/>
          <w:b/>
          <w:color w:val="000000" w:themeColor="text1"/>
          <w:sz w:val="28"/>
          <w:szCs w:val="28"/>
          <w:lang w:val="nl-NL"/>
        </w:rPr>
        <w:t xml:space="preserve"> và </w:t>
      </w:r>
      <w:r w:rsidR="00007BC3" w:rsidRPr="00D700C7">
        <w:rPr>
          <w:rFonts w:ascii="Times New Roman" w:hAnsi="Times New Roman"/>
          <w:b/>
          <w:color w:val="000000" w:themeColor="text1"/>
          <w:sz w:val="28"/>
          <w:szCs w:val="28"/>
          <w:lang w:val="nl-NL"/>
        </w:rPr>
        <w:t>kiểm định chất lượng</w:t>
      </w:r>
    </w:p>
    <w:p w:rsidR="00CF0FF0" w:rsidRPr="00D700C7" w:rsidRDefault="008050D5" w:rsidP="007E64EC">
      <w:pPr>
        <w:spacing w:line="288" w:lineRule="auto"/>
        <w:ind w:firstLine="709"/>
        <w:jc w:val="both"/>
        <w:rPr>
          <w:rFonts w:ascii="Times New Roman" w:hAnsi="Times New Roman"/>
          <w:color w:val="000000" w:themeColor="text1"/>
          <w:sz w:val="28"/>
          <w:szCs w:val="28"/>
        </w:rPr>
      </w:pPr>
      <w:r w:rsidRPr="00D700C7">
        <w:rPr>
          <w:rFonts w:ascii="Times New Roman" w:hAnsi="Times New Roman"/>
          <w:b/>
          <w:bCs/>
          <w:iCs/>
          <w:color w:val="000000" w:themeColor="text1"/>
          <w:sz w:val="28"/>
          <w:szCs w:val="28"/>
        </w:rPr>
        <w:tab/>
      </w:r>
      <w:r w:rsidRPr="00D700C7">
        <w:rPr>
          <w:rFonts w:ascii="Times New Roman" w:hAnsi="Times New Roman"/>
          <w:bCs/>
          <w:iCs/>
          <w:color w:val="000000" w:themeColor="text1"/>
          <w:sz w:val="28"/>
          <w:szCs w:val="28"/>
        </w:rPr>
        <w:t xml:space="preserve">- Học sinh tiếp tục nghỉ học phòng tránh </w:t>
      </w:r>
      <w:r w:rsidR="00007BC3" w:rsidRPr="00D700C7">
        <w:rPr>
          <w:rFonts w:ascii="Times New Roman" w:hAnsi="Times New Roman"/>
          <w:bCs/>
          <w:iCs/>
          <w:color w:val="000000" w:themeColor="text1"/>
          <w:sz w:val="28"/>
          <w:szCs w:val="28"/>
        </w:rPr>
        <w:t>dịch theo kế hoạch của ngành, g</w:t>
      </w:r>
      <w:r w:rsidRPr="00D700C7">
        <w:rPr>
          <w:rFonts w:ascii="Times New Roman" w:hAnsi="Times New Roman"/>
          <w:color w:val="000000" w:themeColor="text1"/>
          <w:sz w:val="28"/>
          <w:szCs w:val="28"/>
          <w:lang w:val="nl-NL"/>
        </w:rPr>
        <w:t xml:space="preserve">iáo viên </w:t>
      </w:r>
      <w:r w:rsidRPr="00D700C7">
        <w:rPr>
          <w:rFonts w:ascii="Times New Roman" w:hAnsi="Times New Roman"/>
          <w:color w:val="000000" w:themeColor="text1"/>
          <w:sz w:val="28"/>
          <w:szCs w:val="28"/>
        </w:rPr>
        <w:t xml:space="preserve">hướng dẫn </w:t>
      </w:r>
      <w:r w:rsidRPr="00D700C7">
        <w:rPr>
          <w:rFonts w:ascii="Times New Roman" w:hAnsi="Times New Roman"/>
          <w:color w:val="000000" w:themeColor="text1"/>
          <w:sz w:val="28"/>
          <w:szCs w:val="28"/>
          <w:lang w:val="nl-NL"/>
        </w:rPr>
        <w:t>ôn tập cho</w:t>
      </w:r>
      <w:r w:rsidRPr="00D700C7">
        <w:rPr>
          <w:rFonts w:ascii="Times New Roman" w:hAnsi="Times New Roman"/>
          <w:color w:val="000000" w:themeColor="text1"/>
          <w:sz w:val="28"/>
          <w:szCs w:val="28"/>
        </w:rPr>
        <w:t xml:space="preserve"> học sinh tự học </w:t>
      </w:r>
      <w:r w:rsidRPr="00D700C7">
        <w:rPr>
          <w:rFonts w:ascii="Times New Roman" w:hAnsi="Times New Roman"/>
          <w:color w:val="000000" w:themeColor="text1"/>
          <w:spacing w:val="-6"/>
          <w:sz w:val="28"/>
          <w:szCs w:val="28"/>
        </w:rPr>
        <w:t>qua các ứng dụng công nghệ thông tin</w:t>
      </w:r>
      <w:r w:rsidR="00007BC3" w:rsidRPr="00D700C7">
        <w:rPr>
          <w:rFonts w:ascii="Times New Roman" w:hAnsi="Times New Roman"/>
          <w:color w:val="000000" w:themeColor="text1"/>
          <w:sz w:val="28"/>
          <w:szCs w:val="28"/>
        </w:rPr>
        <w:t xml:space="preserve"> trên Internet</w:t>
      </w:r>
      <w:r w:rsidR="00CF0FF0" w:rsidRPr="00D700C7">
        <w:rPr>
          <w:rFonts w:ascii="Times New Roman" w:hAnsi="Times New Roman"/>
          <w:color w:val="000000" w:themeColor="text1"/>
          <w:sz w:val="28"/>
          <w:szCs w:val="28"/>
        </w:rPr>
        <w:t xml:space="preserve"> (tuyên dương đồng chí Phạm Thảo Chi, Bùi Thị Thúy Anh, Vũ Hằng, Kim Liên, Phương Thanh, Phương Thảo, Mỹ Anh</w:t>
      </w:r>
      <w:r w:rsidR="007E64EC" w:rsidRPr="00D700C7">
        <w:rPr>
          <w:rFonts w:ascii="Times New Roman" w:hAnsi="Times New Roman"/>
          <w:color w:val="000000" w:themeColor="text1"/>
          <w:sz w:val="28"/>
          <w:szCs w:val="28"/>
        </w:rPr>
        <w:t>, Hồng Lĩnh</w:t>
      </w:r>
      <w:r w:rsidR="00CF0FF0" w:rsidRPr="00D700C7">
        <w:rPr>
          <w:rFonts w:ascii="Times New Roman" w:hAnsi="Times New Roman"/>
          <w:color w:val="000000" w:themeColor="text1"/>
          <w:sz w:val="28"/>
          <w:szCs w:val="28"/>
        </w:rPr>
        <w:t>).</w:t>
      </w:r>
      <w:r w:rsidR="00440258" w:rsidRPr="00D700C7">
        <w:rPr>
          <w:rFonts w:ascii="Times New Roman" w:hAnsi="Times New Roman"/>
          <w:color w:val="000000" w:themeColor="text1"/>
          <w:sz w:val="28"/>
          <w:szCs w:val="28"/>
        </w:rPr>
        <w:t xml:space="preserve"> Tuyên dương tổ 5 hoàn thành các bài dạy online đúng tiến độ, chất lượng tốt, các tổ 1,2,4 triển khai chậm-&gt; Đề nghị hoàn thành trong ngày 6/8/2020.</w:t>
      </w:r>
    </w:p>
    <w:p w:rsidR="008050D5" w:rsidRPr="00D700C7" w:rsidRDefault="008050D5" w:rsidP="007C2A21">
      <w:pPr>
        <w:spacing w:line="288" w:lineRule="auto"/>
        <w:ind w:firstLine="709"/>
        <w:rPr>
          <w:rFonts w:ascii="Times New Roman" w:hAnsi="Times New Roman"/>
          <w:color w:val="000000" w:themeColor="text1"/>
          <w:sz w:val="28"/>
          <w:szCs w:val="28"/>
          <w:lang w:val="nl-NL"/>
        </w:rPr>
      </w:pPr>
      <w:r w:rsidRPr="00D700C7">
        <w:rPr>
          <w:rFonts w:ascii="Times New Roman" w:hAnsi="Times New Roman"/>
          <w:color w:val="000000" w:themeColor="text1"/>
          <w:sz w:val="28"/>
          <w:szCs w:val="28"/>
        </w:rPr>
        <w:t xml:space="preserve">- </w:t>
      </w:r>
      <w:r w:rsidR="006C7EE9" w:rsidRPr="00D700C7">
        <w:rPr>
          <w:rFonts w:ascii="Times New Roman" w:hAnsi="Times New Roman"/>
          <w:color w:val="000000" w:themeColor="text1"/>
          <w:sz w:val="28"/>
          <w:szCs w:val="28"/>
        </w:rPr>
        <w:t>Việc</w:t>
      </w:r>
      <w:r w:rsidRPr="00D700C7">
        <w:rPr>
          <w:rFonts w:ascii="Times New Roman" w:hAnsi="Times New Roman"/>
          <w:color w:val="000000" w:themeColor="text1"/>
          <w:sz w:val="28"/>
          <w:szCs w:val="28"/>
        </w:rPr>
        <w:t xml:space="preserve"> thu thập</w:t>
      </w:r>
      <w:r w:rsidR="006C7EE9" w:rsidRPr="00D700C7">
        <w:rPr>
          <w:rFonts w:ascii="Times New Roman" w:hAnsi="Times New Roman"/>
          <w:color w:val="000000" w:themeColor="text1"/>
          <w:sz w:val="28"/>
          <w:szCs w:val="28"/>
        </w:rPr>
        <w:t xml:space="preserve"> </w:t>
      </w:r>
      <w:r w:rsidRPr="00D700C7">
        <w:rPr>
          <w:rFonts w:ascii="Times New Roman" w:hAnsi="Times New Roman"/>
          <w:color w:val="000000" w:themeColor="text1"/>
          <w:sz w:val="28"/>
          <w:szCs w:val="28"/>
        </w:rPr>
        <w:t>các minh chứ</w:t>
      </w:r>
      <w:r w:rsidR="00007BC3" w:rsidRPr="00D700C7">
        <w:rPr>
          <w:rFonts w:ascii="Times New Roman" w:hAnsi="Times New Roman"/>
          <w:color w:val="000000" w:themeColor="text1"/>
          <w:sz w:val="28"/>
          <w:szCs w:val="28"/>
        </w:rPr>
        <w:t>n</w:t>
      </w:r>
      <w:r w:rsidR="00580981" w:rsidRPr="00D700C7">
        <w:rPr>
          <w:rFonts w:ascii="Times New Roman" w:hAnsi="Times New Roman"/>
          <w:color w:val="000000" w:themeColor="text1"/>
          <w:sz w:val="28"/>
          <w:szCs w:val="28"/>
        </w:rPr>
        <w:t>g</w:t>
      </w:r>
      <w:r w:rsidR="00007BC3" w:rsidRPr="00D700C7">
        <w:rPr>
          <w:rFonts w:ascii="Times New Roman" w:hAnsi="Times New Roman"/>
          <w:color w:val="000000" w:themeColor="text1"/>
          <w:sz w:val="28"/>
          <w:szCs w:val="28"/>
        </w:rPr>
        <w:t xml:space="preserve"> công tác tự đánh giá</w:t>
      </w:r>
      <w:r w:rsidR="006C7EE9" w:rsidRPr="00D700C7">
        <w:rPr>
          <w:rFonts w:ascii="Times New Roman" w:hAnsi="Times New Roman"/>
          <w:color w:val="000000" w:themeColor="text1"/>
          <w:sz w:val="28"/>
          <w:szCs w:val="28"/>
        </w:rPr>
        <w:t xml:space="preserve"> còn, chậm, hiệu quả chưa cao-&gt; Hoàn thành trước ngày 10/3/2020</w:t>
      </w:r>
      <w:r w:rsidR="00007BC3" w:rsidRPr="00D700C7">
        <w:rPr>
          <w:rFonts w:ascii="Times New Roman" w:hAnsi="Times New Roman"/>
          <w:color w:val="000000" w:themeColor="text1"/>
          <w:sz w:val="28"/>
          <w:szCs w:val="28"/>
        </w:rPr>
        <w:t>.</w:t>
      </w:r>
    </w:p>
    <w:p w:rsidR="008050D5" w:rsidRPr="00D700C7" w:rsidRDefault="008050D5" w:rsidP="007C2A21">
      <w:pPr>
        <w:tabs>
          <w:tab w:val="left" w:pos="0"/>
        </w:tabs>
        <w:spacing w:line="288" w:lineRule="auto"/>
        <w:ind w:firstLine="709"/>
        <w:jc w:val="both"/>
        <w:rPr>
          <w:rFonts w:ascii="Times New Roman" w:hAnsi="Times New Roman"/>
          <w:bCs/>
          <w:iCs/>
          <w:color w:val="000000" w:themeColor="text1"/>
          <w:sz w:val="28"/>
          <w:szCs w:val="28"/>
          <w:lang w:val="de-DE"/>
        </w:rPr>
      </w:pPr>
      <w:r w:rsidRPr="00D700C7">
        <w:rPr>
          <w:rFonts w:ascii="Times New Roman" w:hAnsi="Times New Roman"/>
          <w:color w:val="000000" w:themeColor="text1"/>
          <w:sz w:val="28"/>
          <w:szCs w:val="28"/>
        </w:rPr>
        <w:tab/>
      </w:r>
      <w:r w:rsidRPr="00D700C7">
        <w:rPr>
          <w:rFonts w:ascii="Times New Roman" w:hAnsi="Times New Roman"/>
          <w:bCs/>
          <w:iCs/>
          <w:color w:val="000000" w:themeColor="text1"/>
          <w:sz w:val="28"/>
          <w:szCs w:val="28"/>
          <w:lang w:val="de-DE"/>
        </w:rPr>
        <w:t>- 100% giáo viên không vi phạm dạy thêm học thêm và đạo đứ</w:t>
      </w:r>
      <w:r w:rsidR="00007BC3" w:rsidRPr="00D700C7">
        <w:rPr>
          <w:rFonts w:ascii="Times New Roman" w:hAnsi="Times New Roman"/>
          <w:bCs/>
          <w:iCs/>
          <w:color w:val="000000" w:themeColor="text1"/>
          <w:sz w:val="28"/>
          <w:szCs w:val="28"/>
          <w:lang w:val="de-DE"/>
        </w:rPr>
        <w:t xml:space="preserve">c Nhà giáo, tích cực </w:t>
      </w:r>
      <w:r w:rsidRPr="00D700C7">
        <w:rPr>
          <w:rFonts w:ascii="Times New Roman" w:hAnsi="Times New Roman"/>
          <w:bCs/>
          <w:iCs/>
          <w:color w:val="000000" w:themeColor="text1"/>
          <w:sz w:val="28"/>
          <w:szCs w:val="28"/>
          <w:lang w:val="de-DE"/>
        </w:rPr>
        <w:t>bồi dưỡng thường xuyên theo kế hoạch.</w:t>
      </w:r>
    </w:p>
    <w:p w:rsidR="00F940AD" w:rsidRPr="00D700C7" w:rsidRDefault="00495B64" w:rsidP="007C2A21">
      <w:pPr>
        <w:tabs>
          <w:tab w:val="left" w:pos="0"/>
        </w:tabs>
        <w:spacing w:before="120" w:after="120" w:line="288" w:lineRule="auto"/>
        <w:ind w:firstLine="709"/>
        <w:jc w:val="both"/>
        <w:rPr>
          <w:rFonts w:ascii="Times New Roman" w:hAnsi="Times New Roman"/>
          <w:b/>
          <w:color w:val="000000" w:themeColor="text1"/>
          <w:sz w:val="28"/>
          <w:szCs w:val="28"/>
          <w:lang w:val="nl-NL"/>
        </w:rPr>
      </w:pPr>
      <w:r w:rsidRPr="00D700C7">
        <w:rPr>
          <w:rFonts w:ascii="Times New Roman" w:hAnsi="Times New Roman"/>
          <w:b/>
          <w:color w:val="000000" w:themeColor="text1"/>
          <w:sz w:val="28"/>
          <w:szCs w:val="28"/>
          <w:lang w:val="nl-NL"/>
        </w:rPr>
        <w:tab/>
      </w:r>
      <w:r w:rsidR="006F0BA4" w:rsidRPr="00D700C7">
        <w:rPr>
          <w:rFonts w:ascii="Times New Roman" w:hAnsi="Times New Roman"/>
          <w:b/>
          <w:color w:val="000000" w:themeColor="text1"/>
          <w:sz w:val="28"/>
          <w:szCs w:val="28"/>
          <w:lang w:val="nl-NL"/>
        </w:rPr>
        <w:t xml:space="preserve">3. </w:t>
      </w:r>
      <w:r w:rsidR="00013846" w:rsidRPr="00D700C7">
        <w:rPr>
          <w:rFonts w:ascii="Times New Roman" w:hAnsi="Times New Roman"/>
          <w:b/>
          <w:color w:val="000000" w:themeColor="text1"/>
          <w:sz w:val="28"/>
          <w:szCs w:val="28"/>
          <w:lang w:val="nl-NL"/>
        </w:rPr>
        <w:t>T</w:t>
      </w:r>
      <w:r w:rsidR="00F940AD" w:rsidRPr="00D700C7">
        <w:rPr>
          <w:rFonts w:ascii="Times New Roman" w:hAnsi="Times New Roman"/>
          <w:b/>
          <w:color w:val="000000" w:themeColor="text1"/>
          <w:sz w:val="28"/>
          <w:szCs w:val="28"/>
          <w:lang w:val="nl-NL"/>
        </w:rPr>
        <w:t>ài chính, thư viện, y tế:</w:t>
      </w:r>
    </w:p>
    <w:p w:rsidR="006C7EE9" w:rsidRPr="00D700C7" w:rsidRDefault="00F940AD" w:rsidP="007C2A21">
      <w:pPr>
        <w:tabs>
          <w:tab w:val="left" w:pos="0"/>
        </w:tabs>
        <w:spacing w:before="120" w:after="120" w:line="288" w:lineRule="auto"/>
        <w:ind w:firstLine="709"/>
        <w:jc w:val="both"/>
        <w:rPr>
          <w:rFonts w:ascii="Times New Roman" w:hAnsi="Times New Roman"/>
          <w:color w:val="000000" w:themeColor="text1"/>
          <w:sz w:val="28"/>
          <w:szCs w:val="28"/>
        </w:rPr>
      </w:pPr>
      <w:r w:rsidRPr="00D700C7">
        <w:rPr>
          <w:rFonts w:ascii="Times New Roman" w:hAnsi="Times New Roman"/>
          <w:b/>
          <w:color w:val="000000" w:themeColor="text1"/>
          <w:sz w:val="28"/>
          <w:szCs w:val="28"/>
          <w:lang w:val="nl-NL"/>
        </w:rPr>
        <w:tab/>
      </w:r>
      <w:r w:rsidR="00013846" w:rsidRPr="00D700C7">
        <w:rPr>
          <w:rFonts w:ascii="Times New Roman" w:hAnsi="Times New Roman"/>
          <w:color w:val="000000" w:themeColor="text1"/>
          <w:sz w:val="28"/>
          <w:szCs w:val="28"/>
        </w:rPr>
        <w:t xml:space="preserve">-  </w:t>
      </w:r>
      <w:r w:rsidR="006C7EE9" w:rsidRPr="00D700C7">
        <w:rPr>
          <w:rFonts w:ascii="Times New Roman" w:hAnsi="Times New Roman"/>
          <w:color w:val="000000" w:themeColor="text1"/>
          <w:sz w:val="28"/>
          <w:szCs w:val="28"/>
        </w:rPr>
        <w:t>Hoàn thành t</w:t>
      </w:r>
      <w:r w:rsidR="00CF5768" w:rsidRPr="00D700C7">
        <w:rPr>
          <w:rFonts w:ascii="Times New Roman" w:hAnsi="Times New Roman"/>
          <w:color w:val="000000" w:themeColor="text1"/>
          <w:sz w:val="28"/>
          <w:szCs w:val="28"/>
        </w:rPr>
        <w:t xml:space="preserve">hanh toán chế độ ốm đau thai sản cho GV; Làm chứng từ lương, chi khác tháng 02/2020; Lập danh sách thu tiền ăn học tháng 01/2020; Tổng hợp thu chi, tiền ăn, phụ phí, TANN,KNS, tin tháng 01/2019 từ sao kê </w:t>
      </w:r>
      <w:r w:rsidR="00CF5768" w:rsidRPr="00D700C7">
        <w:rPr>
          <w:rFonts w:ascii="Times New Roman" w:hAnsi="Times New Roman"/>
          <w:color w:val="000000" w:themeColor="text1"/>
          <w:sz w:val="28"/>
          <w:szCs w:val="28"/>
        </w:rPr>
        <w:lastRenderedPageBreak/>
        <w:t>ngân hàng; Làm báo cáo công văn của tổ chức, tài vụ, CSVC; Đối chiếu tài khoản tiền gửi tháng 01/2020; Báo tăng, giảm, điều chỉnh lương với cơ quan BHXH; Đối chiều cuối năm ngân sách năm 2019; Lập hồ sơ bổ sung nâng lương trước hạn đợt 3 năm 2019.</w:t>
      </w:r>
      <w:r w:rsidR="006C7EE9" w:rsidRPr="00D700C7">
        <w:rPr>
          <w:rFonts w:ascii="Times New Roman" w:hAnsi="Times New Roman"/>
          <w:color w:val="000000" w:themeColor="text1"/>
          <w:sz w:val="28"/>
          <w:szCs w:val="28"/>
        </w:rPr>
        <w:t xml:space="preserve"> Tồn tại: triển khai kế hoạch thu tiền tháng 1 chậm so với kế hoạch.</w:t>
      </w:r>
    </w:p>
    <w:p w:rsidR="009B25B0" w:rsidRPr="00D700C7" w:rsidRDefault="00CF5768" w:rsidP="007C2A21">
      <w:pPr>
        <w:tabs>
          <w:tab w:val="left" w:pos="0"/>
        </w:tabs>
        <w:spacing w:before="120" w:after="120" w:line="288" w:lineRule="auto"/>
        <w:ind w:firstLine="709"/>
        <w:jc w:val="both"/>
        <w:rPr>
          <w:rFonts w:ascii="Times New Roman" w:hAnsi="Times New Roman"/>
          <w:b/>
          <w:color w:val="000000" w:themeColor="text1"/>
          <w:sz w:val="28"/>
          <w:szCs w:val="28"/>
          <w:u w:val="single"/>
        </w:rPr>
      </w:pPr>
      <w:r w:rsidRPr="00D700C7">
        <w:rPr>
          <w:rFonts w:ascii="Times New Roman" w:hAnsi="Times New Roman"/>
          <w:b/>
          <w:color w:val="000000" w:themeColor="text1"/>
          <w:sz w:val="28"/>
          <w:szCs w:val="28"/>
          <w:lang w:val="nl-NL"/>
        </w:rPr>
        <w:tab/>
      </w:r>
      <w:r w:rsidR="00013846" w:rsidRPr="00D700C7">
        <w:rPr>
          <w:rFonts w:ascii="Times New Roman" w:hAnsi="Times New Roman"/>
          <w:b/>
          <w:i/>
          <w:color w:val="000000" w:themeColor="text1"/>
          <w:sz w:val="28"/>
          <w:szCs w:val="28"/>
          <w:lang w:val="nl-NL"/>
        </w:rPr>
        <w:t xml:space="preserve">- </w:t>
      </w:r>
      <w:r w:rsidR="00013846" w:rsidRPr="00D700C7">
        <w:rPr>
          <w:rFonts w:ascii="Times New Roman" w:hAnsi="Times New Roman"/>
          <w:color w:val="000000" w:themeColor="text1"/>
          <w:sz w:val="28"/>
          <w:szCs w:val="28"/>
          <w:lang w:eastAsia="vi-VN" w:bidi="vi-VN"/>
        </w:rPr>
        <w:t xml:space="preserve">Mua sắm, trang </w:t>
      </w:r>
      <w:r w:rsidR="009B25B0" w:rsidRPr="00D700C7">
        <w:rPr>
          <w:rFonts w:ascii="Times New Roman" w:hAnsi="Times New Roman"/>
          <w:color w:val="000000" w:themeColor="text1"/>
          <w:sz w:val="28"/>
          <w:szCs w:val="28"/>
          <w:lang w:eastAsia="vi-VN" w:bidi="vi-VN"/>
        </w:rPr>
        <w:t>bị các vật tư y tế như khẩu trang, nhiệt kế, nước sát trùng, xà phòng rửa tay, giấy vệ sinh...đế thuận tiện cho học sinh sử dụng; Nhân viên y tế hướng dẫn cán bộ, giáo viên cách kiểm tra thân nhiệt của học sinh trước khi vào lớp học và phát hiện nguy cơ mắc dịch bệnh</w:t>
      </w:r>
      <w:r w:rsidR="00013846" w:rsidRPr="00D700C7">
        <w:rPr>
          <w:rFonts w:ascii="Times New Roman" w:hAnsi="Times New Roman"/>
          <w:color w:val="000000" w:themeColor="text1"/>
          <w:sz w:val="28"/>
          <w:szCs w:val="28"/>
          <w:lang w:eastAsia="vi-VN" w:bidi="vi-VN"/>
        </w:rPr>
        <w:t>.</w:t>
      </w:r>
    </w:p>
    <w:p w:rsidR="00BF49C0" w:rsidRPr="00D700C7" w:rsidRDefault="00013846" w:rsidP="00BF49C0">
      <w:pPr>
        <w:pStyle w:val="Vnbnnidung20"/>
        <w:shd w:val="clear" w:color="auto" w:fill="auto"/>
        <w:tabs>
          <w:tab w:val="left" w:pos="851"/>
          <w:tab w:val="left" w:pos="1523"/>
        </w:tabs>
        <w:spacing w:before="0" w:after="0" w:line="288" w:lineRule="auto"/>
        <w:ind w:firstLine="709"/>
        <w:rPr>
          <w:color w:val="000000" w:themeColor="text1"/>
          <w:lang w:eastAsia="vi-VN" w:bidi="vi-VN"/>
        </w:rPr>
      </w:pPr>
      <w:r w:rsidRPr="00D700C7">
        <w:rPr>
          <w:color w:val="000000" w:themeColor="text1"/>
          <w:lang w:eastAsia="vi-VN" w:bidi="vi-VN"/>
        </w:rPr>
        <w:t xml:space="preserve">- </w:t>
      </w:r>
      <w:r w:rsidR="009B25B0" w:rsidRPr="00D700C7">
        <w:rPr>
          <w:color w:val="000000" w:themeColor="text1"/>
          <w:lang w:eastAsia="vi-VN" w:bidi="vi-VN"/>
        </w:rPr>
        <w:t>Cán bộ, giáo viên, nhân viên, chủ động phối hợp với cha mẹ học sinh nhà trường và trạm y tế t</w:t>
      </w:r>
      <w:r w:rsidRPr="00D700C7">
        <w:rPr>
          <w:color w:val="000000" w:themeColor="text1"/>
          <w:lang w:eastAsia="vi-VN" w:bidi="vi-VN"/>
        </w:rPr>
        <w:t>ổ</w:t>
      </w:r>
      <w:r w:rsidR="009B25B0" w:rsidRPr="00D700C7">
        <w:rPr>
          <w:color w:val="000000" w:themeColor="text1"/>
          <w:lang w:eastAsia="vi-VN" w:bidi="vi-VN"/>
        </w:rPr>
        <w:t xml:space="preserve"> chức dọn vệ sinh, khử khuẩn trường, lớp học, phòng ngủ, bếp ăn, công trình vệ sinh... </w:t>
      </w:r>
    </w:p>
    <w:p w:rsidR="009B25B0" w:rsidRPr="00D700C7" w:rsidRDefault="009B25B0" w:rsidP="00BF49C0">
      <w:pPr>
        <w:pStyle w:val="Vnbnnidung20"/>
        <w:shd w:val="clear" w:color="auto" w:fill="auto"/>
        <w:tabs>
          <w:tab w:val="left" w:pos="851"/>
          <w:tab w:val="left" w:pos="1523"/>
        </w:tabs>
        <w:spacing w:before="0" w:after="0" w:line="288" w:lineRule="auto"/>
        <w:ind w:firstLine="709"/>
        <w:rPr>
          <w:color w:val="000000" w:themeColor="text1"/>
          <w:lang w:val="nl-NL"/>
        </w:rPr>
      </w:pPr>
      <w:r w:rsidRPr="00D700C7">
        <w:rPr>
          <w:color w:val="000000" w:themeColor="text1"/>
          <w:lang w:val="nl-NL"/>
        </w:rPr>
        <w:t>- Kiểm tra cơ vật chất thư viện sau tết, kịp thời bảo quản tu bổ sách báo tài liệu có dấu hiệu ẩm mốc, hư hỏng</w:t>
      </w:r>
      <w:r w:rsidR="00013846" w:rsidRPr="00D700C7">
        <w:rPr>
          <w:color w:val="000000" w:themeColor="text1"/>
          <w:lang w:val="nl-NL"/>
        </w:rPr>
        <w:t>;</w:t>
      </w:r>
      <w:r w:rsidRPr="00D700C7">
        <w:rPr>
          <w:color w:val="000000" w:themeColor="text1"/>
          <w:lang w:val="nl-NL"/>
        </w:rPr>
        <w:t xml:space="preserve"> Sắp xếp lại kho sách ở phòng thư viện.</w:t>
      </w:r>
      <w:r w:rsidR="00013846" w:rsidRPr="00D700C7">
        <w:rPr>
          <w:color w:val="000000" w:themeColor="text1"/>
          <w:lang w:val="nl-NL"/>
        </w:rPr>
        <w:t xml:space="preserve"> Thực hiện quyên góp sách cho thư viện (</w:t>
      </w:r>
      <w:r w:rsidRPr="00D700C7">
        <w:rPr>
          <w:color w:val="000000" w:themeColor="text1"/>
          <w:lang w:val="nl-NL"/>
        </w:rPr>
        <w:t>Một số lớp chưa đạt số lượng sách quy</w:t>
      </w:r>
      <w:r w:rsidR="003B1243" w:rsidRPr="00D700C7">
        <w:rPr>
          <w:color w:val="000000" w:themeColor="text1"/>
          <w:lang w:val="nl-NL"/>
        </w:rPr>
        <w:t xml:space="preserve">ên góp cần đề ra như: 2A8, 2A14, </w:t>
      </w:r>
      <w:r w:rsidRPr="00D700C7">
        <w:rPr>
          <w:color w:val="000000" w:themeColor="text1"/>
          <w:lang w:val="nl-NL"/>
        </w:rPr>
        <w:t>2A4... Tuyên dương các lớp làm tốt công tác ủng hộ sách cho thư viện: 4A5, 4A9, 5A12, 5A13, 1A8, 1A1</w:t>
      </w:r>
      <w:r w:rsidR="00013846" w:rsidRPr="00D700C7">
        <w:rPr>
          <w:color w:val="000000" w:themeColor="text1"/>
          <w:lang w:val="nl-NL"/>
        </w:rPr>
        <w:t>)</w:t>
      </w:r>
      <w:r w:rsidRPr="00D700C7">
        <w:rPr>
          <w:color w:val="000000" w:themeColor="text1"/>
          <w:lang w:val="nl-NL"/>
        </w:rPr>
        <w:t>.</w:t>
      </w:r>
    </w:p>
    <w:p w:rsidR="00DC224A" w:rsidRPr="00D700C7" w:rsidRDefault="00DC224A" w:rsidP="007C2A21">
      <w:pPr>
        <w:spacing w:before="120" w:after="120" w:line="288" w:lineRule="auto"/>
        <w:ind w:firstLine="709"/>
        <w:jc w:val="both"/>
        <w:rPr>
          <w:rFonts w:ascii="Times New Roman" w:hAnsi="Times New Roman"/>
          <w:b/>
          <w:color w:val="000000" w:themeColor="text1"/>
          <w:sz w:val="28"/>
          <w:szCs w:val="28"/>
        </w:rPr>
      </w:pPr>
      <w:r w:rsidRPr="00D700C7">
        <w:rPr>
          <w:rFonts w:ascii="Times New Roman" w:hAnsi="Times New Roman"/>
          <w:b/>
          <w:color w:val="000000" w:themeColor="text1"/>
          <w:sz w:val="28"/>
          <w:szCs w:val="28"/>
        </w:rPr>
        <w:t>3. Các đoàn thể:</w:t>
      </w:r>
    </w:p>
    <w:p w:rsidR="007E64EC" w:rsidRPr="00D700C7" w:rsidRDefault="007E64EC" w:rsidP="007E64EC">
      <w:pPr>
        <w:spacing w:line="288" w:lineRule="auto"/>
        <w:ind w:firstLine="709"/>
        <w:jc w:val="both"/>
        <w:rPr>
          <w:rFonts w:ascii="Times New Roman" w:hAnsi="Times New Roman"/>
          <w:color w:val="000000" w:themeColor="text1"/>
          <w:sz w:val="28"/>
          <w:szCs w:val="28"/>
        </w:rPr>
      </w:pPr>
      <w:r w:rsidRPr="00D700C7">
        <w:rPr>
          <w:rFonts w:ascii="Times New Roman" w:hAnsi="Times New Roman"/>
          <w:color w:val="000000" w:themeColor="text1"/>
          <w:sz w:val="28"/>
          <w:szCs w:val="28"/>
        </w:rPr>
        <w:t>- Liên đội tiếp tục tuyên truyền phòng chống dịch viêm đường hô hấp cấp Covid-19; hoàn thành và nộp về phòng giáo dục bài thi ATGT.</w:t>
      </w:r>
    </w:p>
    <w:p w:rsidR="007E64EC" w:rsidRPr="00D700C7" w:rsidRDefault="007E64EC" w:rsidP="007E64EC">
      <w:pPr>
        <w:spacing w:line="288" w:lineRule="auto"/>
        <w:ind w:firstLine="709"/>
        <w:jc w:val="both"/>
        <w:rPr>
          <w:rFonts w:ascii="Times New Roman" w:hAnsi="Times New Roman"/>
          <w:color w:val="000000" w:themeColor="text1"/>
          <w:sz w:val="28"/>
          <w:szCs w:val="28"/>
        </w:rPr>
      </w:pPr>
      <w:r w:rsidRPr="00D700C7">
        <w:rPr>
          <w:rFonts w:ascii="Times New Roman" w:hAnsi="Times New Roman"/>
          <w:color w:val="000000" w:themeColor="text1"/>
          <w:sz w:val="28"/>
          <w:szCs w:val="28"/>
        </w:rPr>
        <w:t xml:space="preserve">- Công đoàn tích cực động viên giáo viên xây dựng các tiết học online; Phối kết hợp với nhà trường tổ chức tốt công tác tuyên truyền phòng chống dịch covid – 19, động viên cán bộ giáo viên tích cực vệ sinh trường lớp phòng chống dịch covid – 19. </w:t>
      </w:r>
    </w:p>
    <w:p w:rsidR="007E64EC" w:rsidRPr="00D700C7" w:rsidRDefault="007E64EC" w:rsidP="007E64EC">
      <w:pPr>
        <w:spacing w:line="288" w:lineRule="auto"/>
        <w:ind w:firstLine="709"/>
        <w:jc w:val="both"/>
        <w:rPr>
          <w:rFonts w:ascii="Times New Roman" w:hAnsi="Times New Roman"/>
          <w:color w:val="000000" w:themeColor="text1"/>
          <w:sz w:val="28"/>
          <w:szCs w:val="28"/>
        </w:rPr>
      </w:pPr>
      <w:r w:rsidRPr="00D700C7">
        <w:rPr>
          <w:rFonts w:ascii="Times New Roman" w:hAnsi="Times New Roman"/>
          <w:color w:val="000000" w:themeColor="text1"/>
          <w:sz w:val="28"/>
          <w:szCs w:val="28"/>
        </w:rPr>
        <w:t>- Chi hội chữ thập đỏ phối hợp với công đoàn ủng hộ cô giáo Phạm Thị Hiền Lương- Trường TH&amp;THCS Minh Khai bị cháy nhà tổng số tiền là 6 triệu đồng.</w:t>
      </w:r>
    </w:p>
    <w:p w:rsidR="007E64EC" w:rsidRPr="00D700C7" w:rsidRDefault="007E64EC" w:rsidP="007E64EC">
      <w:pPr>
        <w:spacing w:line="288" w:lineRule="auto"/>
        <w:ind w:firstLine="709"/>
        <w:jc w:val="both"/>
        <w:rPr>
          <w:rFonts w:ascii="Times New Roman" w:hAnsi="Times New Roman"/>
          <w:color w:val="000000" w:themeColor="text1"/>
          <w:sz w:val="28"/>
          <w:szCs w:val="28"/>
        </w:rPr>
      </w:pPr>
      <w:r w:rsidRPr="00D700C7">
        <w:rPr>
          <w:rFonts w:ascii="Times New Roman" w:hAnsi="Times New Roman"/>
          <w:color w:val="000000" w:themeColor="text1"/>
          <w:sz w:val="28"/>
          <w:szCs w:val="28"/>
        </w:rPr>
        <w:t xml:space="preserve">- Chi đoàn thanh niên tích cực động viên đoàn viên thanh niên tiên phong thực hiện các tiết học online cho học sinh. </w:t>
      </w:r>
    </w:p>
    <w:p w:rsidR="005853C2" w:rsidRPr="00D700C7" w:rsidRDefault="00DA7F3C" w:rsidP="007C2A21">
      <w:pPr>
        <w:spacing w:line="288" w:lineRule="auto"/>
        <w:ind w:firstLine="709"/>
        <w:rPr>
          <w:rFonts w:ascii="Times New Roman" w:hAnsi="Times New Roman"/>
          <w:b/>
          <w:color w:val="000000" w:themeColor="text1"/>
          <w:sz w:val="28"/>
          <w:szCs w:val="28"/>
          <w:lang w:val="nl-NL"/>
        </w:rPr>
      </w:pPr>
      <w:r w:rsidRPr="00D700C7">
        <w:rPr>
          <w:rFonts w:ascii="Times New Roman" w:hAnsi="Times New Roman"/>
          <w:color w:val="000000" w:themeColor="text1"/>
          <w:sz w:val="28"/>
          <w:szCs w:val="28"/>
        </w:rPr>
        <w:tab/>
      </w:r>
      <w:r w:rsidR="005853C2" w:rsidRPr="00D700C7">
        <w:rPr>
          <w:rFonts w:ascii="Times New Roman" w:hAnsi="Times New Roman"/>
          <w:b/>
          <w:color w:val="000000" w:themeColor="text1"/>
          <w:sz w:val="28"/>
          <w:szCs w:val="28"/>
          <w:lang w:val="nl-NL"/>
        </w:rPr>
        <w:t xml:space="preserve">II. NHIỆM VỤ TRỌNG TÂM THÁNG </w:t>
      </w:r>
      <w:r w:rsidR="002C39B4" w:rsidRPr="00D700C7">
        <w:rPr>
          <w:rFonts w:ascii="Times New Roman" w:hAnsi="Times New Roman"/>
          <w:b/>
          <w:color w:val="000000" w:themeColor="text1"/>
          <w:sz w:val="28"/>
          <w:szCs w:val="28"/>
          <w:lang w:val="nl-NL"/>
        </w:rPr>
        <w:t>3</w:t>
      </w:r>
      <w:r w:rsidR="005853C2" w:rsidRPr="00D700C7">
        <w:rPr>
          <w:rFonts w:ascii="Times New Roman" w:hAnsi="Times New Roman"/>
          <w:b/>
          <w:color w:val="000000" w:themeColor="text1"/>
          <w:sz w:val="28"/>
          <w:szCs w:val="28"/>
          <w:lang w:val="nl-NL"/>
        </w:rPr>
        <w:t>/2020</w:t>
      </w:r>
    </w:p>
    <w:p w:rsidR="007E64EC" w:rsidRPr="00D700C7" w:rsidRDefault="007E64EC" w:rsidP="007E64EC">
      <w:pPr>
        <w:tabs>
          <w:tab w:val="left" w:pos="0"/>
        </w:tabs>
        <w:spacing w:before="120" w:after="120" w:line="288" w:lineRule="auto"/>
        <w:ind w:firstLine="709"/>
        <w:jc w:val="both"/>
        <w:rPr>
          <w:rFonts w:ascii="Times New Roman" w:hAnsi="Times New Roman"/>
          <w:b/>
          <w:color w:val="000000" w:themeColor="text1"/>
          <w:sz w:val="28"/>
          <w:szCs w:val="28"/>
          <w:lang w:val="nl-NL"/>
        </w:rPr>
      </w:pPr>
      <w:r w:rsidRPr="00D700C7">
        <w:rPr>
          <w:rFonts w:ascii="Times New Roman" w:hAnsi="Times New Roman"/>
          <w:b/>
          <w:color w:val="000000" w:themeColor="text1"/>
          <w:sz w:val="28"/>
          <w:szCs w:val="28"/>
          <w:lang w:val="nl-NL"/>
        </w:rPr>
        <w:tab/>
        <w:t>1. Công tác giáo dục tư tưởng, công tác quản lý học sinh, các hoạt động ngoại khóa</w:t>
      </w:r>
    </w:p>
    <w:p w:rsidR="00C54F92" w:rsidRPr="00D700C7" w:rsidRDefault="00C54F92" w:rsidP="007C2A21">
      <w:pPr>
        <w:spacing w:after="0" w:line="288" w:lineRule="auto"/>
        <w:ind w:firstLine="709"/>
        <w:jc w:val="both"/>
        <w:rPr>
          <w:rFonts w:ascii="Times New Roman" w:hAnsi="Times New Roman"/>
          <w:bCs/>
          <w:color w:val="000000" w:themeColor="text1"/>
          <w:sz w:val="28"/>
          <w:szCs w:val="28"/>
        </w:rPr>
      </w:pPr>
      <w:r w:rsidRPr="00D700C7">
        <w:rPr>
          <w:rFonts w:ascii="Times New Roman" w:hAnsi="Times New Roman"/>
          <w:color w:val="000000" w:themeColor="text1"/>
          <w:sz w:val="28"/>
          <w:szCs w:val="28"/>
        </w:rPr>
        <w:lastRenderedPageBreak/>
        <w:t xml:space="preserve">Tiếp tục thực hiện tuyên truyền và các biện pháp phòng chống dịch viêm phổi cấp do vi rút chủng mới Corona 2019, chuẩn bị các biện pháp ứng phó với dịch bệnh khi học sinh trở lại trường học; Tuyên truyền và triển khai các kế hoạch; cải cách hành chính năm 2020; phòng chống dịch bệnh trong nhà trường; thực hiện Đề án tuyên truyền, phổ biến Luật Cảnh sát biển Việt Nam giai đoạn 2019-2023; Triển khai, thực hiện chuyên đề năm 2020: </w:t>
      </w:r>
      <w:r w:rsidRPr="00D700C7">
        <w:rPr>
          <w:rFonts w:ascii="Times New Roman" w:hAnsi="Times New Roman"/>
          <w:color w:val="000000" w:themeColor="text1"/>
          <w:sz w:val="28"/>
          <w:szCs w:val="28"/>
        </w:rPr>
        <w:br/>
        <w:t>“Tăng cường khối đại đoàn kết toàn dân tộc, xây dựng Đảng và hệ thống</w:t>
      </w:r>
      <w:r w:rsidRPr="00D700C7">
        <w:rPr>
          <w:rFonts w:ascii="Times New Roman" w:hAnsi="Times New Roman"/>
          <w:color w:val="000000" w:themeColor="text1"/>
          <w:sz w:val="28"/>
          <w:szCs w:val="28"/>
        </w:rPr>
        <w:br/>
        <w:t>chính trị trong sạch, vũng mạnh theo tư tưỏng, đạo đức, phong cách Hồ Chí Minh”</w:t>
      </w:r>
      <w:r w:rsidRPr="00D700C7">
        <w:rPr>
          <w:rFonts w:ascii="Times New Roman" w:hAnsi="Times New Roman"/>
          <w:bCs/>
          <w:color w:val="000000" w:themeColor="text1"/>
          <w:sz w:val="28"/>
          <w:szCs w:val="28"/>
        </w:rPr>
        <w:t>; Thực hiện công tác quản lý nhà nước về thanh niên.</w:t>
      </w:r>
    </w:p>
    <w:p w:rsidR="007C2A21" w:rsidRPr="00D700C7" w:rsidRDefault="007C2A21" w:rsidP="007C2A21">
      <w:pPr>
        <w:spacing w:after="0" w:line="288" w:lineRule="auto"/>
        <w:ind w:firstLine="709"/>
        <w:jc w:val="both"/>
        <w:rPr>
          <w:rFonts w:ascii="Times New Roman" w:hAnsi="Times New Roman"/>
          <w:color w:val="000000" w:themeColor="text1"/>
          <w:sz w:val="28"/>
          <w:szCs w:val="28"/>
          <w:lang w:val="nl-NL"/>
        </w:rPr>
      </w:pPr>
      <w:r w:rsidRPr="00D700C7">
        <w:rPr>
          <w:rFonts w:ascii="Times New Roman" w:hAnsi="Times New Roman"/>
          <w:color w:val="000000" w:themeColor="text1"/>
          <w:sz w:val="28"/>
          <w:szCs w:val="28"/>
          <w:lang w:val="nl-NL"/>
        </w:rPr>
        <w:t>- Không tổ chức các hoạt động ngoại khóa, các hoạt động trải nghiệm tập trung học sinh, chỉ đạo 100% các lớp tổ chức chào cờ trong lớp học.</w:t>
      </w:r>
    </w:p>
    <w:p w:rsidR="002C39B4" w:rsidRPr="00D700C7" w:rsidRDefault="002C39B4" w:rsidP="007C2A21">
      <w:pPr>
        <w:tabs>
          <w:tab w:val="left" w:pos="0"/>
        </w:tabs>
        <w:spacing w:before="120" w:after="120" w:line="288" w:lineRule="auto"/>
        <w:ind w:firstLine="709"/>
        <w:jc w:val="both"/>
        <w:rPr>
          <w:rFonts w:ascii="Times New Roman" w:hAnsi="Times New Roman"/>
          <w:b/>
          <w:color w:val="000000" w:themeColor="text1"/>
          <w:sz w:val="28"/>
          <w:szCs w:val="28"/>
          <w:lang w:val="nl-NL"/>
        </w:rPr>
      </w:pPr>
      <w:r w:rsidRPr="00D700C7">
        <w:rPr>
          <w:rFonts w:ascii="Times New Roman" w:hAnsi="Times New Roman"/>
          <w:b/>
          <w:color w:val="000000" w:themeColor="text1"/>
          <w:sz w:val="28"/>
          <w:szCs w:val="28"/>
          <w:lang w:val="nl-NL"/>
        </w:rPr>
        <w:tab/>
      </w:r>
      <w:r w:rsidR="00AC24A1" w:rsidRPr="00D700C7">
        <w:rPr>
          <w:rFonts w:ascii="Times New Roman" w:hAnsi="Times New Roman"/>
          <w:b/>
          <w:color w:val="000000" w:themeColor="text1"/>
          <w:sz w:val="28"/>
          <w:szCs w:val="28"/>
          <w:lang w:val="nl-NL"/>
        </w:rPr>
        <w:t xml:space="preserve">2. </w:t>
      </w:r>
      <w:r w:rsidRPr="00D700C7">
        <w:rPr>
          <w:rFonts w:ascii="Times New Roman" w:hAnsi="Times New Roman"/>
          <w:b/>
          <w:color w:val="000000" w:themeColor="text1"/>
          <w:sz w:val="28"/>
          <w:szCs w:val="28"/>
          <w:lang w:val="nl-NL"/>
        </w:rPr>
        <w:t>Công tác d</w:t>
      </w:r>
      <w:r w:rsidR="00AC24A1" w:rsidRPr="00D700C7">
        <w:rPr>
          <w:rFonts w:ascii="Times New Roman" w:hAnsi="Times New Roman"/>
          <w:b/>
          <w:color w:val="000000" w:themeColor="text1"/>
          <w:sz w:val="28"/>
          <w:szCs w:val="28"/>
          <w:lang w:val="nl-NL"/>
        </w:rPr>
        <w:t>ạy và học</w:t>
      </w:r>
    </w:p>
    <w:p w:rsidR="002C39B4" w:rsidRPr="00D700C7" w:rsidRDefault="002C39B4" w:rsidP="007C2A21">
      <w:pPr>
        <w:tabs>
          <w:tab w:val="left" w:pos="0"/>
        </w:tabs>
        <w:spacing w:before="120" w:after="120" w:line="288" w:lineRule="auto"/>
        <w:ind w:firstLine="709"/>
        <w:jc w:val="both"/>
        <w:rPr>
          <w:rFonts w:ascii="Times New Roman" w:hAnsi="Times New Roman"/>
          <w:bCs/>
          <w:color w:val="000000" w:themeColor="text1"/>
          <w:sz w:val="28"/>
          <w:szCs w:val="28"/>
          <w:lang w:val="nl-NL"/>
        </w:rPr>
      </w:pPr>
      <w:r w:rsidRPr="00D700C7">
        <w:rPr>
          <w:rFonts w:ascii="Times New Roman" w:hAnsi="Times New Roman"/>
          <w:b/>
          <w:color w:val="000000" w:themeColor="text1"/>
          <w:sz w:val="28"/>
          <w:szCs w:val="28"/>
          <w:lang w:val="nl-NL"/>
        </w:rPr>
        <w:tab/>
      </w:r>
      <w:r w:rsidR="00AC24A1" w:rsidRPr="00D700C7">
        <w:rPr>
          <w:rFonts w:ascii="Times New Roman" w:hAnsi="Times New Roman"/>
          <w:bCs/>
          <w:color w:val="000000" w:themeColor="text1"/>
          <w:sz w:val="28"/>
          <w:szCs w:val="28"/>
          <w:lang w:val="nl-NL"/>
        </w:rPr>
        <w:t>- Học sinh tiếp tục nghỉ học để phòng tránh bệnh Covid-19 từ ngày 02/3/2020 đến hết ngày 15/3/2020 theo QĐ của UBND Tỉnh Quảng Ninh.</w:t>
      </w:r>
    </w:p>
    <w:p w:rsidR="002C39B4" w:rsidRPr="00D700C7" w:rsidRDefault="00AC24A1" w:rsidP="007C2A21">
      <w:pPr>
        <w:widowControl w:val="0"/>
        <w:spacing w:line="288" w:lineRule="auto"/>
        <w:ind w:firstLine="709"/>
        <w:jc w:val="both"/>
        <w:rPr>
          <w:rFonts w:ascii="Times New Roman" w:hAnsi="Times New Roman"/>
          <w:color w:val="000000" w:themeColor="text1"/>
          <w:sz w:val="28"/>
          <w:szCs w:val="28"/>
        </w:rPr>
      </w:pPr>
      <w:r w:rsidRPr="00D700C7">
        <w:rPr>
          <w:rFonts w:ascii="Times New Roman" w:hAnsi="Times New Roman"/>
          <w:b/>
          <w:bCs/>
          <w:color w:val="000000" w:themeColor="text1"/>
          <w:sz w:val="28"/>
          <w:szCs w:val="28"/>
          <w:lang w:val="nl-NL"/>
        </w:rPr>
        <w:t xml:space="preserve">- </w:t>
      </w:r>
      <w:r w:rsidRPr="00D700C7">
        <w:rPr>
          <w:rFonts w:ascii="Times New Roman" w:hAnsi="Times New Roman"/>
          <w:color w:val="000000" w:themeColor="text1"/>
          <w:sz w:val="28"/>
          <w:szCs w:val="28"/>
          <w:lang w:val="nl-NL"/>
        </w:rPr>
        <w:t xml:space="preserve">Giáo viên tiếp tục thực hiện nghiêm túc </w:t>
      </w:r>
      <w:r w:rsidRPr="00D700C7">
        <w:rPr>
          <w:rFonts w:ascii="Times New Roman" w:hAnsi="Times New Roman"/>
          <w:color w:val="000000" w:themeColor="text1"/>
          <w:sz w:val="28"/>
          <w:szCs w:val="28"/>
        </w:rPr>
        <w:t xml:space="preserve">hướng dẫn </w:t>
      </w:r>
      <w:r w:rsidRPr="00D700C7">
        <w:rPr>
          <w:rFonts w:ascii="Times New Roman" w:hAnsi="Times New Roman"/>
          <w:color w:val="000000" w:themeColor="text1"/>
          <w:sz w:val="28"/>
          <w:szCs w:val="28"/>
          <w:lang w:val="nl-NL"/>
        </w:rPr>
        <w:t>ôn tập cho</w:t>
      </w:r>
      <w:r w:rsidRPr="00D700C7">
        <w:rPr>
          <w:rFonts w:ascii="Times New Roman" w:hAnsi="Times New Roman"/>
          <w:color w:val="000000" w:themeColor="text1"/>
          <w:sz w:val="28"/>
          <w:szCs w:val="28"/>
        </w:rPr>
        <w:t xml:space="preserve"> học sinh tự học </w:t>
      </w:r>
      <w:r w:rsidRPr="00D700C7">
        <w:rPr>
          <w:rFonts w:ascii="Times New Roman" w:hAnsi="Times New Roman"/>
          <w:color w:val="000000" w:themeColor="text1"/>
          <w:spacing w:val="-6"/>
          <w:sz w:val="28"/>
          <w:szCs w:val="28"/>
        </w:rPr>
        <w:t>qua các ứng dụng công nghệ thông tin</w:t>
      </w:r>
      <w:r w:rsidRPr="00D700C7">
        <w:rPr>
          <w:rFonts w:ascii="Times New Roman" w:hAnsi="Times New Roman"/>
          <w:color w:val="000000" w:themeColor="text1"/>
          <w:sz w:val="28"/>
          <w:szCs w:val="28"/>
        </w:rPr>
        <w:t xml:space="preserve"> trong thời gian HS nghỉ học.</w:t>
      </w:r>
      <w:r w:rsidR="002C39B4" w:rsidRPr="00D700C7">
        <w:rPr>
          <w:rFonts w:ascii="Times New Roman" w:hAnsi="Times New Roman"/>
          <w:color w:val="000000" w:themeColor="text1"/>
          <w:sz w:val="28"/>
          <w:szCs w:val="28"/>
          <w:lang w:val="vi-VN"/>
        </w:rPr>
        <w:t xml:space="preserve"> Tiếp tục phụ đạo học sinh chưa hoàn thành môn học.</w:t>
      </w:r>
    </w:p>
    <w:p w:rsidR="00AC24A1" w:rsidRPr="00D700C7" w:rsidRDefault="002C39B4" w:rsidP="007C2A21">
      <w:pPr>
        <w:tabs>
          <w:tab w:val="left" w:pos="0"/>
        </w:tabs>
        <w:spacing w:before="120" w:after="120" w:line="288" w:lineRule="auto"/>
        <w:ind w:firstLine="709"/>
        <w:jc w:val="both"/>
        <w:rPr>
          <w:rFonts w:ascii="Times New Roman" w:hAnsi="Times New Roman"/>
          <w:color w:val="000000" w:themeColor="text1"/>
          <w:sz w:val="28"/>
          <w:szCs w:val="28"/>
        </w:rPr>
      </w:pPr>
      <w:r w:rsidRPr="00D700C7">
        <w:rPr>
          <w:rFonts w:ascii="Times New Roman" w:hAnsi="Times New Roman"/>
          <w:color w:val="000000" w:themeColor="text1"/>
          <w:sz w:val="28"/>
          <w:szCs w:val="28"/>
        </w:rPr>
        <w:tab/>
      </w:r>
      <w:r w:rsidR="00AC24A1" w:rsidRPr="00D700C7">
        <w:rPr>
          <w:rFonts w:ascii="Times New Roman" w:hAnsi="Times New Roman"/>
          <w:bCs/>
          <w:color w:val="000000" w:themeColor="text1"/>
          <w:sz w:val="28"/>
          <w:szCs w:val="28"/>
          <w:lang w:val="nl-NL"/>
        </w:rPr>
        <w:t>- Tiếp tục nghiên cứu tìm hiểu 05 bộ SGK lớp 1 theo CTGDPT 2018 đã được Bộ trưởng BGD&amp;ĐT phê duyệt</w:t>
      </w:r>
      <w:r w:rsidRPr="00D700C7">
        <w:rPr>
          <w:rFonts w:ascii="Times New Roman" w:hAnsi="Times New Roman"/>
          <w:bCs/>
          <w:color w:val="000000" w:themeColor="text1"/>
          <w:sz w:val="28"/>
          <w:szCs w:val="28"/>
          <w:lang w:val="nl-NL"/>
        </w:rPr>
        <w:t>, t</w:t>
      </w:r>
      <w:r w:rsidR="00AC24A1" w:rsidRPr="00D700C7">
        <w:rPr>
          <w:rFonts w:ascii="Times New Roman" w:hAnsi="Times New Roman"/>
          <w:bCs/>
          <w:color w:val="000000" w:themeColor="text1"/>
          <w:sz w:val="28"/>
          <w:szCs w:val="28"/>
          <w:lang w:val="nl-NL"/>
        </w:rPr>
        <w:t>ham gia Hội thảo giới thiệu 05 bộ SGK lớp 1theo CTGDPT 2018 đã được Bộ trưởng BGD&amp;ĐT phê duyệt tại PGD</w:t>
      </w:r>
      <w:r w:rsidRPr="00D700C7">
        <w:rPr>
          <w:rFonts w:ascii="Times New Roman" w:hAnsi="Times New Roman"/>
          <w:bCs/>
          <w:color w:val="000000" w:themeColor="text1"/>
          <w:sz w:val="28"/>
          <w:szCs w:val="28"/>
          <w:lang w:val="nl-NL"/>
        </w:rPr>
        <w:t>, tiến hành chọn SGK cho lớp 1 trong năm học mới.</w:t>
      </w:r>
    </w:p>
    <w:p w:rsidR="00AC24A1" w:rsidRPr="00D700C7" w:rsidRDefault="00AC24A1" w:rsidP="007C2A21">
      <w:pPr>
        <w:tabs>
          <w:tab w:val="left" w:pos="0"/>
        </w:tabs>
        <w:spacing w:line="288" w:lineRule="auto"/>
        <w:ind w:firstLine="709"/>
        <w:jc w:val="both"/>
        <w:rPr>
          <w:rFonts w:ascii="Times New Roman" w:hAnsi="Times New Roman"/>
          <w:b/>
          <w:color w:val="000000" w:themeColor="text1"/>
          <w:sz w:val="28"/>
          <w:szCs w:val="28"/>
        </w:rPr>
      </w:pPr>
      <w:r w:rsidRPr="00D700C7">
        <w:rPr>
          <w:rFonts w:ascii="Times New Roman" w:hAnsi="Times New Roman"/>
          <w:bCs/>
          <w:color w:val="000000" w:themeColor="text1"/>
          <w:sz w:val="28"/>
          <w:szCs w:val="28"/>
          <w:lang w:val="nl-NL"/>
        </w:rPr>
        <w:tab/>
      </w:r>
      <w:r w:rsidRPr="00D700C7">
        <w:rPr>
          <w:rFonts w:ascii="Times New Roman" w:hAnsi="Times New Roman"/>
          <w:color w:val="000000" w:themeColor="text1"/>
          <w:sz w:val="28"/>
          <w:szCs w:val="28"/>
          <w:lang w:val="nl-NL"/>
        </w:rPr>
        <w:t xml:space="preserve">- Thực hiện soạn giảng chương trình tuần 20,21 (nếu HS đi học trở lại) Tiếp tục dạy GDKNS chủ đề 6 vào tiết sinh hoạt cuối tuần tuần </w:t>
      </w:r>
      <w:r w:rsidRPr="00D700C7">
        <w:rPr>
          <w:rFonts w:ascii="Times New Roman" w:hAnsi="Times New Roman"/>
          <w:color w:val="000000" w:themeColor="text1"/>
          <w:sz w:val="28"/>
          <w:szCs w:val="28"/>
        </w:rPr>
        <w:t>3</w:t>
      </w:r>
      <w:r w:rsidRPr="00D700C7">
        <w:rPr>
          <w:rFonts w:ascii="Times New Roman" w:hAnsi="Times New Roman"/>
          <w:color w:val="000000" w:themeColor="text1"/>
          <w:sz w:val="28"/>
          <w:szCs w:val="28"/>
          <w:lang w:val="vi-VN"/>
        </w:rPr>
        <w:t>,</w:t>
      </w:r>
      <w:r w:rsidRPr="00D700C7">
        <w:rPr>
          <w:rFonts w:ascii="Times New Roman" w:hAnsi="Times New Roman"/>
          <w:color w:val="000000" w:themeColor="text1"/>
          <w:sz w:val="28"/>
          <w:szCs w:val="28"/>
        </w:rPr>
        <w:t>4</w:t>
      </w:r>
      <w:r w:rsidR="002C39B4" w:rsidRPr="00D700C7">
        <w:rPr>
          <w:rFonts w:ascii="Times New Roman" w:hAnsi="Times New Roman"/>
          <w:color w:val="000000" w:themeColor="text1"/>
          <w:sz w:val="28"/>
          <w:szCs w:val="28"/>
          <w:lang w:val="nl-NL"/>
        </w:rPr>
        <w:t>;</w:t>
      </w:r>
      <w:r w:rsidRPr="00D700C7">
        <w:rPr>
          <w:rFonts w:ascii="Times New Roman" w:hAnsi="Times New Roman"/>
          <w:color w:val="000000" w:themeColor="text1"/>
          <w:sz w:val="28"/>
          <w:szCs w:val="28"/>
          <w:lang w:val="nl-NL"/>
        </w:rPr>
        <w:t xml:space="preserve"> Thực hiện chương trình giảm tải, dạy lồng ghép tiết kiệm năng lượng,</w:t>
      </w:r>
      <w:r w:rsidRPr="00D700C7">
        <w:rPr>
          <w:rFonts w:ascii="Times New Roman" w:hAnsi="Times New Roman"/>
          <w:color w:val="000000" w:themeColor="text1"/>
          <w:sz w:val="28"/>
          <w:szCs w:val="28"/>
          <w:lang w:val="vi-VN"/>
        </w:rPr>
        <w:t xml:space="preserve"> GDKNS,</w:t>
      </w:r>
      <w:r w:rsidRPr="00D700C7">
        <w:rPr>
          <w:rFonts w:ascii="Times New Roman" w:hAnsi="Times New Roman"/>
          <w:color w:val="000000" w:themeColor="text1"/>
          <w:sz w:val="28"/>
          <w:szCs w:val="28"/>
          <w:lang w:val="nl-NL"/>
        </w:rPr>
        <w:t xml:space="preserve"> QPAN, Bác Hồ và những bài học đạo đức lối sống, Bảo vệ môi trường, trường học thân thiện, học tập tấm gương đạo đức Hồ Chí Minh, .... các phương pháp, kĩ thuật dạy học tích cực</w:t>
      </w:r>
      <w:r w:rsidRPr="00D700C7">
        <w:rPr>
          <w:rFonts w:ascii="Times New Roman" w:hAnsi="Times New Roman"/>
          <w:color w:val="000000" w:themeColor="text1"/>
          <w:sz w:val="28"/>
          <w:szCs w:val="28"/>
          <w:lang w:val="vi-VN"/>
        </w:rPr>
        <w:t xml:space="preserve"> </w:t>
      </w:r>
      <w:r w:rsidRPr="00D700C7">
        <w:rPr>
          <w:rFonts w:ascii="Times New Roman" w:hAnsi="Times New Roman"/>
          <w:color w:val="000000" w:themeColor="text1"/>
          <w:sz w:val="28"/>
          <w:szCs w:val="28"/>
          <w:lang w:val="nl-NL"/>
        </w:rPr>
        <w:t>trong công tác soạn giả</w:t>
      </w:r>
      <w:r w:rsidR="002C39B4" w:rsidRPr="00D700C7">
        <w:rPr>
          <w:rFonts w:ascii="Times New Roman" w:hAnsi="Times New Roman"/>
          <w:color w:val="000000" w:themeColor="text1"/>
          <w:sz w:val="28"/>
          <w:szCs w:val="28"/>
          <w:lang w:val="nl-NL"/>
        </w:rPr>
        <w:t>ng;</w:t>
      </w:r>
      <w:r w:rsidRPr="00D700C7">
        <w:rPr>
          <w:rFonts w:ascii="Times New Roman" w:hAnsi="Times New Roman"/>
          <w:color w:val="000000" w:themeColor="text1"/>
          <w:sz w:val="28"/>
          <w:szCs w:val="28"/>
          <w:lang w:val="nl-NL"/>
        </w:rPr>
        <w:t xml:space="preserve"> </w:t>
      </w:r>
      <w:r w:rsidRPr="00D700C7">
        <w:rPr>
          <w:rFonts w:ascii="Times New Roman" w:hAnsi="Times New Roman"/>
          <w:color w:val="000000" w:themeColor="text1"/>
          <w:sz w:val="28"/>
          <w:szCs w:val="28"/>
          <w:lang w:val="vi-VN"/>
        </w:rPr>
        <w:t>Ổn định nề nếp dạy và học</w:t>
      </w:r>
      <w:r w:rsidRPr="00D700C7">
        <w:rPr>
          <w:rFonts w:ascii="Times New Roman" w:hAnsi="Times New Roman"/>
          <w:color w:val="000000" w:themeColor="text1"/>
          <w:sz w:val="28"/>
          <w:szCs w:val="28"/>
        </w:rPr>
        <w:t>, theo dõi sĩ số đặc biệt là số HS nghỉ ốm</w:t>
      </w:r>
      <w:r w:rsidRPr="00D700C7">
        <w:rPr>
          <w:rFonts w:ascii="Times New Roman" w:hAnsi="Times New Roman"/>
          <w:color w:val="000000" w:themeColor="text1"/>
          <w:sz w:val="28"/>
          <w:szCs w:val="28"/>
          <w:lang w:val="vi-VN"/>
        </w:rPr>
        <w:t xml:space="preserve"> sau </w:t>
      </w:r>
      <w:r w:rsidRPr="00D700C7">
        <w:rPr>
          <w:rFonts w:ascii="Times New Roman" w:hAnsi="Times New Roman"/>
          <w:color w:val="000000" w:themeColor="text1"/>
          <w:sz w:val="28"/>
          <w:szCs w:val="28"/>
        </w:rPr>
        <w:t>khi đi học trở lạ</w:t>
      </w:r>
      <w:r w:rsidR="002C39B4" w:rsidRPr="00D700C7">
        <w:rPr>
          <w:rFonts w:ascii="Times New Roman" w:hAnsi="Times New Roman"/>
          <w:color w:val="000000" w:themeColor="text1"/>
          <w:sz w:val="28"/>
          <w:szCs w:val="28"/>
        </w:rPr>
        <w:t>i;</w:t>
      </w:r>
      <w:r w:rsidRPr="00D700C7">
        <w:rPr>
          <w:rFonts w:ascii="Times New Roman" w:hAnsi="Times New Roman"/>
          <w:color w:val="000000" w:themeColor="text1"/>
          <w:sz w:val="28"/>
          <w:szCs w:val="28"/>
          <w:lang w:val="vi-VN"/>
        </w:rPr>
        <w:t xml:space="preserve"> Thực hiện nghiêm túc việc sử dụng đồ dùng dạy học trên lớp. Hoàn thành công tác BDTX nội dung 3: TH 16: Một số kĩ thuật dạy học tích cực ở tiểu học; QLTH20: Năng lực quản lý hoạt động trải nghiệm sáng tạo theo yêu cầu đổi mới giáo dục đối với cấp tiểu họ</w:t>
      </w:r>
      <w:r w:rsidR="002C39B4" w:rsidRPr="00D700C7">
        <w:rPr>
          <w:rFonts w:ascii="Times New Roman" w:hAnsi="Times New Roman"/>
          <w:color w:val="000000" w:themeColor="text1"/>
          <w:sz w:val="28"/>
          <w:szCs w:val="28"/>
          <w:lang w:val="vi-VN"/>
        </w:rPr>
        <w:t>c</w:t>
      </w:r>
      <w:r w:rsidR="002C39B4" w:rsidRPr="00D700C7">
        <w:rPr>
          <w:rFonts w:ascii="Times New Roman" w:hAnsi="Times New Roman"/>
          <w:color w:val="000000" w:themeColor="text1"/>
          <w:sz w:val="28"/>
          <w:szCs w:val="28"/>
        </w:rPr>
        <w:t>.</w:t>
      </w:r>
    </w:p>
    <w:p w:rsidR="00AC24A1" w:rsidRPr="00D700C7" w:rsidRDefault="00AC24A1" w:rsidP="007C2A21">
      <w:pPr>
        <w:spacing w:line="288" w:lineRule="auto"/>
        <w:ind w:firstLine="709"/>
        <w:rPr>
          <w:rFonts w:ascii="Times New Roman" w:hAnsi="Times New Roman"/>
          <w:color w:val="000000" w:themeColor="text1"/>
          <w:sz w:val="28"/>
          <w:szCs w:val="28"/>
        </w:rPr>
      </w:pPr>
      <w:r w:rsidRPr="00D700C7">
        <w:rPr>
          <w:rFonts w:ascii="Times New Roman" w:hAnsi="Times New Roman"/>
          <w:color w:val="000000" w:themeColor="text1"/>
          <w:sz w:val="28"/>
          <w:szCs w:val="28"/>
          <w:lang w:val="vi-VN"/>
        </w:rPr>
        <w:t>- Dự giờ kiểm tra toàn diện (</w:t>
      </w:r>
      <w:r w:rsidRPr="00D700C7">
        <w:rPr>
          <w:rFonts w:ascii="Times New Roman" w:hAnsi="Times New Roman"/>
          <w:color w:val="000000" w:themeColor="text1"/>
          <w:sz w:val="28"/>
          <w:szCs w:val="28"/>
        </w:rPr>
        <w:t>10</w:t>
      </w:r>
      <w:r w:rsidRPr="00D700C7">
        <w:rPr>
          <w:rFonts w:ascii="Times New Roman" w:hAnsi="Times New Roman"/>
          <w:color w:val="000000" w:themeColor="text1"/>
          <w:sz w:val="28"/>
          <w:szCs w:val="28"/>
          <w:lang w:val="vi-VN"/>
        </w:rPr>
        <w:t xml:space="preserve"> đ/c); dự chuyên đề bồi dưỡ</w:t>
      </w:r>
      <w:r w:rsidR="002C39B4" w:rsidRPr="00D700C7">
        <w:rPr>
          <w:rFonts w:ascii="Times New Roman" w:hAnsi="Times New Roman"/>
          <w:color w:val="000000" w:themeColor="text1"/>
          <w:sz w:val="28"/>
          <w:szCs w:val="28"/>
          <w:lang w:val="vi-VN"/>
        </w:rPr>
        <w:t>ng giáo viê</w:t>
      </w:r>
      <w:r w:rsidR="002C39B4" w:rsidRPr="00D700C7">
        <w:rPr>
          <w:rFonts w:ascii="Times New Roman" w:hAnsi="Times New Roman"/>
          <w:color w:val="000000" w:themeColor="text1"/>
          <w:sz w:val="28"/>
          <w:szCs w:val="28"/>
        </w:rPr>
        <w:t>n;</w:t>
      </w:r>
      <w:r w:rsidRPr="00D700C7">
        <w:rPr>
          <w:rFonts w:ascii="Times New Roman" w:hAnsi="Times New Roman"/>
          <w:color w:val="000000" w:themeColor="text1"/>
          <w:sz w:val="28"/>
          <w:szCs w:val="28"/>
          <w:lang w:val="vi-VN"/>
        </w:rPr>
        <w:t xml:space="preserve"> Dự giờ môn Tiếng Anh nước ngoài, Tin học, Kĩ năng sống; dự giờ lớp có học sinh khuyết tật, tiết thực hành bồi dưỡng buổi 2. </w:t>
      </w:r>
    </w:p>
    <w:p w:rsidR="002C39B4" w:rsidRPr="00D700C7" w:rsidRDefault="002C39B4" w:rsidP="007C2A21">
      <w:pPr>
        <w:spacing w:line="288" w:lineRule="auto"/>
        <w:ind w:firstLine="709"/>
        <w:rPr>
          <w:rFonts w:ascii="Times New Roman" w:hAnsi="Times New Roman"/>
          <w:b/>
          <w:color w:val="000000" w:themeColor="text1"/>
          <w:sz w:val="28"/>
          <w:szCs w:val="28"/>
        </w:rPr>
      </w:pPr>
      <w:r w:rsidRPr="00D700C7">
        <w:rPr>
          <w:rFonts w:ascii="Times New Roman" w:hAnsi="Times New Roman"/>
          <w:b/>
          <w:color w:val="000000" w:themeColor="text1"/>
          <w:sz w:val="28"/>
          <w:szCs w:val="28"/>
        </w:rPr>
        <w:lastRenderedPageBreak/>
        <w:t>3. Cơ sở vật chất, tài chính, y tế, thư viện:</w:t>
      </w:r>
    </w:p>
    <w:p w:rsidR="00136DE2" w:rsidRPr="00D700C7" w:rsidRDefault="00136DE2" w:rsidP="00136DE2">
      <w:pPr>
        <w:tabs>
          <w:tab w:val="left" w:pos="0"/>
        </w:tabs>
        <w:spacing w:before="120" w:after="120" w:line="288" w:lineRule="auto"/>
        <w:ind w:firstLine="709"/>
        <w:jc w:val="both"/>
        <w:rPr>
          <w:rFonts w:ascii="Times New Roman" w:hAnsi="Times New Roman"/>
          <w:color w:val="000000" w:themeColor="text1"/>
          <w:sz w:val="28"/>
          <w:szCs w:val="28"/>
          <w:lang w:val="nl-NL"/>
        </w:rPr>
      </w:pPr>
      <w:r w:rsidRPr="00D700C7">
        <w:rPr>
          <w:rFonts w:ascii="Times New Roman" w:hAnsi="Times New Roman"/>
          <w:color w:val="000000" w:themeColor="text1"/>
          <w:sz w:val="28"/>
          <w:szCs w:val="28"/>
          <w:lang w:val="nl-NL"/>
        </w:rPr>
        <w:tab/>
        <w:t>- Tiếp tục sửa chữa tủ đựng chăn của các lớp, làm giá đựng chăn cho học sinh bán trú.</w:t>
      </w:r>
    </w:p>
    <w:p w:rsidR="00136DE2" w:rsidRPr="00D700C7" w:rsidRDefault="00136DE2" w:rsidP="00136DE2">
      <w:pPr>
        <w:tabs>
          <w:tab w:val="left" w:pos="0"/>
        </w:tabs>
        <w:spacing w:before="120" w:after="120" w:line="288" w:lineRule="auto"/>
        <w:ind w:firstLine="709"/>
        <w:jc w:val="both"/>
        <w:rPr>
          <w:rFonts w:ascii="Times New Roman" w:hAnsi="Times New Roman"/>
          <w:color w:val="000000" w:themeColor="text1"/>
          <w:sz w:val="28"/>
          <w:szCs w:val="28"/>
        </w:rPr>
      </w:pPr>
      <w:r w:rsidRPr="00D700C7">
        <w:rPr>
          <w:rFonts w:ascii="Times New Roman" w:hAnsi="Times New Roman"/>
          <w:color w:val="000000" w:themeColor="text1"/>
          <w:sz w:val="28"/>
          <w:szCs w:val="28"/>
          <w:lang w:val="nl-NL"/>
        </w:rPr>
        <w:tab/>
        <w:t>- Kế toán thực hiện b</w:t>
      </w:r>
      <w:r w:rsidRPr="00D700C7">
        <w:rPr>
          <w:rFonts w:ascii="Times New Roman" w:hAnsi="Times New Roman"/>
          <w:color w:val="000000" w:themeColor="text1"/>
          <w:sz w:val="28"/>
          <w:szCs w:val="28"/>
        </w:rPr>
        <w:t>áo tăng, giảm, điều chỉnh lương với cơ quan BHXH; Thanh toán chế độ ốm cho GV trong tháng 3/2020; Làm chứng từ lương, chi khác tháng 03/2020; Tiếp tục tổng hợp thu chi, tiền ăn, tiền chăm sóc HS bán trú, TANN,KNS, tin tháng 01/2019, thu tiền sổ liên lạc điện tử, nước uống, tiền vệ sinh học kì II từ sao kê ngân hàng; Làm báo cáo công văn của tổ chức, tài vụ, CSVC; Đối chiếu tài khoản tiền gửi tháng 02/2020; Lập và hồ sơ tăng lương, thâm niên nghề, vượt khung quý 1/2020; Tổng hợp xuất hóa đơn điện tử, báo cáo thuế quý 1/2020; Tổng hợp và báo cáo thuế thu nhập cá nhân năm 2019; Làm hồ sơ giảm trừ gia cảnh người phụ thuộc đối với cá nhân phải nộp thuế TNCN năm 2019.</w:t>
      </w:r>
    </w:p>
    <w:p w:rsidR="00136DE2" w:rsidRPr="00D700C7" w:rsidRDefault="00136DE2" w:rsidP="00136DE2">
      <w:pPr>
        <w:spacing w:before="120" w:after="120" w:line="288" w:lineRule="auto"/>
        <w:ind w:firstLine="709"/>
        <w:jc w:val="both"/>
        <w:rPr>
          <w:rFonts w:ascii="Times New Roman" w:hAnsi="Times New Roman"/>
          <w:color w:val="000000" w:themeColor="text1"/>
          <w:sz w:val="28"/>
          <w:szCs w:val="28"/>
          <w:lang w:val="nl-NL"/>
        </w:rPr>
      </w:pPr>
      <w:r w:rsidRPr="00D700C7">
        <w:rPr>
          <w:rFonts w:ascii="Times New Roman" w:hAnsi="Times New Roman"/>
          <w:color w:val="000000" w:themeColor="text1"/>
          <w:sz w:val="28"/>
          <w:szCs w:val="28"/>
          <w:lang w:val="nl-NL"/>
        </w:rPr>
        <w:t>- Nhân viên quản lý thư viện tiếp tục công tác lau chùi dọn dẹp phòng chống dịch; Tổ chức buổi triển lãm sách chào mừng ngày 26/3; Theo dõi sát sao nhu cầu mượn đọc sách của HS và GV; Củng cố mạng lưới công tác Thư viện; Đón đoàn kiểm tra thư viện của phòng giáo dục.</w:t>
      </w:r>
    </w:p>
    <w:p w:rsidR="00A91C39" w:rsidRPr="00D700C7" w:rsidRDefault="002C39B4" w:rsidP="007C2A21">
      <w:pPr>
        <w:spacing w:after="0" w:line="288" w:lineRule="auto"/>
        <w:ind w:firstLine="709"/>
        <w:jc w:val="both"/>
        <w:rPr>
          <w:rFonts w:ascii="Times New Roman" w:hAnsi="Times New Roman"/>
          <w:color w:val="000000" w:themeColor="text1"/>
          <w:sz w:val="28"/>
          <w:szCs w:val="28"/>
        </w:rPr>
      </w:pPr>
      <w:r w:rsidRPr="00D700C7">
        <w:rPr>
          <w:rFonts w:ascii="Times New Roman" w:hAnsi="Times New Roman"/>
          <w:color w:val="000000" w:themeColor="text1"/>
          <w:sz w:val="28"/>
          <w:szCs w:val="28"/>
          <w:lang w:val="nl-NL"/>
        </w:rPr>
        <w:t>-  Công tác y</w:t>
      </w:r>
      <w:r w:rsidR="00A91C39" w:rsidRPr="00D700C7">
        <w:rPr>
          <w:rFonts w:ascii="Times New Roman" w:hAnsi="Times New Roman"/>
          <w:color w:val="000000" w:themeColor="text1"/>
          <w:sz w:val="28"/>
          <w:szCs w:val="28"/>
          <w:lang w:val="nl-NL"/>
        </w:rPr>
        <w:t xml:space="preserve"> tế</w:t>
      </w:r>
      <w:r w:rsidRPr="00D700C7">
        <w:rPr>
          <w:rFonts w:ascii="Times New Roman" w:hAnsi="Times New Roman"/>
          <w:color w:val="000000" w:themeColor="text1"/>
          <w:sz w:val="28"/>
          <w:szCs w:val="28"/>
          <w:lang w:val="nl-NL"/>
        </w:rPr>
        <w:t xml:space="preserve">: </w:t>
      </w:r>
      <w:r w:rsidR="00A91C39" w:rsidRPr="00D700C7">
        <w:rPr>
          <w:rFonts w:ascii="Times New Roman" w:hAnsi="Times New Roman"/>
          <w:color w:val="000000" w:themeColor="text1"/>
          <w:sz w:val="28"/>
          <w:szCs w:val="28"/>
          <w:lang w:val="fr-FR"/>
        </w:rPr>
        <w:t>Thực hiện công tác kiểm tra vệ sinh học đường, vệ sinh môi trường, vệ sinh an toàn thực phẩm và lưu mẫu thực phẩm hàng ngày</w:t>
      </w:r>
      <w:r w:rsidRPr="00D700C7">
        <w:rPr>
          <w:rFonts w:ascii="Times New Roman" w:hAnsi="Times New Roman"/>
          <w:color w:val="000000" w:themeColor="text1"/>
          <w:sz w:val="28"/>
          <w:szCs w:val="28"/>
          <w:lang w:val="fr-FR"/>
        </w:rPr>
        <w:t>;</w:t>
      </w:r>
      <w:r w:rsidR="00A91C39" w:rsidRPr="00D700C7">
        <w:rPr>
          <w:rFonts w:ascii="Times New Roman" w:hAnsi="Times New Roman"/>
          <w:color w:val="000000" w:themeColor="text1"/>
          <w:sz w:val="28"/>
          <w:szCs w:val="28"/>
          <w:lang w:val="fr-FR"/>
        </w:rPr>
        <w:t xml:space="preserve"> Thực hiện sơ cấp cứu cho học sinh, giáo viên, nhân viên khi có tai nạn xảy ra.</w:t>
      </w:r>
      <w:r w:rsidR="00A91C39" w:rsidRPr="00D700C7">
        <w:rPr>
          <w:rFonts w:ascii="Times New Roman" w:hAnsi="Times New Roman"/>
          <w:color w:val="000000" w:themeColor="text1"/>
          <w:sz w:val="28"/>
          <w:szCs w:val="28"/>
          <w:lang w:val="vi-VN"/>
        </w:rPr>
        <w:t xml:space="preserve"> Tuyên truyền tới </w:t>
      </w:r>
      <w:r w:rsidR="00A91C39" w:rsidRPr="00D700C7">
        <w:rPr>
          <w:rFonts w:ascii="Times New Roman" w:hAnsi="Times New Roman"/>
          <w:color w:val="000000" w:themeColor="text1"/>
          <w:sz w:val="28"/>
          <w:szCs w:val="28"/>
        </w:rPr>
        <w:t>toàn thể cán bộ, giáo viên, nhân viên, học sinh, phụ huynh về bệnh viêm phổi cấp do chủng mới của virus corona, hướng dẫn các biện pháp phòng bệnh.</w:t>
      </w:r>
      <w:r w:rsidRPr="00D700C7">
        <w:rPr>
          <w:rFonts w:ascii="Times New Roman" w:hAnsi="Times New Roman"/>
          <w:color w:val="000000" w:themeColor="text1"/>
          <w:sz w:val="28"/>
          <w:szCs w:val="28"/>
        </w:rPr>
        <w:t xml:space="preserve"> Cung cấp vật tư y tế đầy đủ để thực hiện vệ sinh phòng chống dịch;</w:t>
      </w:r>
      <w:r w:rsidR="00A91C39" w:rsidRPr="00D700C7">
        <w:rPr>
          <w:rFonts w:ascii="Times New Roman" w:hAnsi="Times New Roman"/>
          <w:color w:val="000000" w:themeColor="text1"/>
          <w:sz w:val="28"/>
          <w:szCs w:val="28"/>
          <w:lang w:val="fr-FR"/>
        </w:rPr>
        <w:t xml:space="preserve"> </w:t>
      </w:r>
      <w:r w:rsidR="00A91C39" w:rsidRPr="00D700C7">
        <w:rPr>
          <w:rFonts w:ascii="Times New Roman" w:hAnsi="Times New Roman"/>
          <w:color w:val="000000" w:themeColor="text1"/>
          <w:sz w:val="28"/>
          <w:szCs w:val="28"/>
        </w:rPr>
        <w:t>Phối hợp</w:t>
      </w:r>
      <w:r w:rsidR="00A91C39" w:rsidRPr="00D700C7">
        <w:rPr>
          <w:rFonts w:ascii="Times New Roman" w:hAnsi="Times New Roman"/>
          <w:color w:val="000000" w:themeColor="text1"/>
          <w:sz w:val="28"/>
          <w:szCs w:val="28"/>
          <w:lang w:val="vi-VN"/>
        </w:rPr>
        <w:t xml:space="preserve"> với Trạm y tế phường về việc t</w:t>
      </w:r>
      <w:r w:rsidR="00A91C39" w:rsidRPr="00D700C7">
        <w:rPr>
          <w:rFonts w:ascii="Times New Roman" w:hAnsi="Times New Roman"/>
          <w:color w:val="000000" w:themeColor="text1"/>
          <w:sz w:val="28"/>
          <w:szCs w:val="28"/>
          <w:lang w:val="fr-FR"/>
        </w:rPr>
        <w:t>ổ chức phun thuốc sát trùng diệt khuẩn tại các lớp học.</w:t>
      </w:r>
      <w:r w:rsidRPr="00D700C7">
        <w:rPr>
          <w:rFonts w:ascii="Times New Roman" w:hAnsi="Times New Roman"/>
          <w:color w:val="000000" w:themeColor="text1"/>
          <w:sz w:val="28"/>
          <w:szCs w:val="28"/>
          <w:lang w:val="fr-FR"/>
        </w:rPr>
        <w:t xml:space="preserve"> 100 các lớp thực hiện m</w:t>
      </w:r>
      <w:r w:rsidR="00A91C39" w:rsidRPr="00D700C7">
        <w:rPr>
          <w:rFonts w:ascii="Times New Roman" w:hAnsi="Times New Roman"/>
          <w:color w:val="000000" w:themeColor="text1"/>
          <w:sz w:val="28"/>
          <w:szCs w:val="28"/>
          <w:lang w:eastAsia="vi-VN" w:bidi="vi-VN"/>
        </w:rPr>
        <w:t>ỗi ngày một lần, sau giờ học nhả trường tổ chức lau khử khuẩn nền nhà, tường nhà (nếu có thể), bàn ghế, đồ chơi, dụng cụ học tập và các đồ vật trong phòng học, phòng chức năng. Mỗi ngày hai lần, sau giờ học buổi sáng và cuối ngày nhà trường tổ chức lau khử khuẩn tay nắm cừa, tay vịn cầu thang, tay vịn lan can</w:t>
      </w:r>
      <w:r w:rsidRPr="00D700C7">
        <w:rPr>
          <w:rFonts w:ascii="Times New Roman" w:hAnsi="Times New Roman"/>
          <w:color w:val="000000" w:themeColor="text1"/>
          <w:sz w:val="28"/>
          <w:szCs w:val="28"/>
          <w:lang w:eastAsia="vi-VN" w:bidi="vi-VN"/>
        </w:rPr>
        <w:t xml:space="preserve">. </w:t>
      </w:r>
      <w:r w:rsidR="00A91C39" w:rsidRPr="00D700C7">
        <w:rPr>
          <w:rFonts w:ascii="Times New Roman" w:hAnsi="Times New Roman"/>
          <w:color w:val="000000" w:themeColor="text1"/>
          <w:sz w:val="28"/>
          <w:szCs w:val="28"/>
          <w:lang w:eastAsia="vi-VN" w:bidi="vi-VN"/>
        </w:rPr>
        <w:t>Trong trường hợp có học sinh có biểu hiện sốt hoặc ho, khó thở tại trường học, nghi ngờ hoặc có xét nghiệm dương tính với vi rút Corona thi nhà trường phải thực hiện khử khuẩn theo khuyến cáo và hướng dẫn của cơ quan y tế địa</w:t>
      </w:r>
      <w:r w:rsidRPr="00D700C7">
        <w:rPr>
          <w:rFonts w:ascii="Times New Roman" w:hAnsi="Times New Roman"/>
          <w:color w:val="000000" w:themeColor="text1"/>
          <w:sz w:val="28"/>
          <w:szCs w:val="28"/>
          <w:lang w:eastAsia="vi-VN" w:bidi="vi-VN"/>
        </w:rPr>
        <w:t xml:space="preserve"> phương; </w:t>
      </w:r>
      <w:r w:rsidR="00A91C39" w:rsidRPr="00D700C7">
        <w:rPr>
          <w:rFonts w:ascii="Times New Roman" w:hAnsi="Times New Roman"/>
          <w:color w:val="000000" w:themeColor="text1"/>
          <w:sz w:val="28"/>
          <w:szCs w:val="28"/>
          <w:lang w:eastAsia="vi-VN" w:bidi="vi-VN"/>
        </w:rPr>
        <w:t>Bố trí đủ thùng đựng chất thải có nắp đậy kín và thực hiện thu gom, xử lý hàng ngày.</w:t>
      </w:r>
      <w:r w:rsidRPr="00D700C7">
        <w:rPr>
          <w:rFonts w:ascii="Times New Roman" w:hAnsi="Times New Roman"/>
          <w:color w:val="000000" w:themeColor="text1"/>
          <w:sz w:val="28"/>
          <w:szCs w:val="28"/>
          <w:lang w:eastAsia="vi-VN" w:bidi="vi-VN"/>
        </w:rPr>
        <w:t xml:space="preserve"> </w:t>
      </w:r>
      <w:r w:rsidR="00A91C39" w:rsidRPr="00D700C7">
        <w:rPr>
          <w:rFonts w:ascii="Times New Roman" w:hAnsi="Times New Roman"/>
          <w:color w:val="000000" w:themeColor="text1"/>
          <w:sz w:val="28"/>
          <w:szCs w:val="28"/>
          <w:lang w:val="vi-VN"/>
        </w:rPr>
        <w:t xml:space="preserve"> Kiêm kê tủ thuốc phòng y tế và tủ thuốc sơ cứu ban đầu tại các lớp</w:t>
      </w:r>
      <w:r w:rsidRPr="00D700C7">
        <w:rPr>
          <w:rFonts w:ascii="Times New Roman" w:hAnsi="Times New Roman"/>
          <w:color w:val="000000" w:themeColor="text1"/>
          <w:sz w:val="28"/>
          <w:szCs w:val="28"/>
        </w:rPr>
        <w:t>, chuẩn bị cho công tác đón đoàn kiểm tra công tác y tế</w:t>
      </w:r>
      <w:r w:rsidR="00A91C39" w:rsidRPr="00D700C7">
        <w:rPr>
          <w:rFonts w:ascii="Times New Roman" w:hAnsi="Times New Roman"/>
          <w:color w:val="000000" w:themeColor="text1"/>
          <w:sz w:val="28"/>
          <w:szCs w:val="28"/>
          <w:lang w:val="vi-VN"/>
        </w:rPr>
        <w:t>.</w:t>
      </w:r>
    </w:p>
    <w:p w:rsidR="006C7EE9" w:rsidRPr="00D700C7" w:rsidRDefault="006C7EE9" w:rsidP="007C2A21">
      <w:pPr>
        <w:tabs>
          <w:tab w:val="left" w:pos="0"/>
        </w:tabs>
        <w:spacing w:before="120" w:after="120" w:line="288" w:lineRule="auto"/>
        <w:ind w:firstLine="709"/>
        <w:jc w:val="both"/>
        <w:rPr>
          <w:rFonts w:ascii="Times New Roman" w:hAnsi="Times New Roman"/>
          <w:b/>
          <w:color w:val="000000" w:themeColor="text1"/>
          <w:sz w:val="28"/>
          <w:szCs w:val="28"/>
        </w:rPr>
      </w:pPr>
    </w:p>
    <w:p w:rsidR="001A0156" w:rsidRPr="00D700C7" w:rsidRDefault="007E64EC" w:rsidP="007C2A21">
      <w:pPr>
        <w:tabs>
          <w:tab w:val="left" w:pos="0"/>
        </w:tabs>
        <w:spacing w:before="120" w:after="120" w:line="288" w:lineRule="auto"/>
        <w:ind w:firstLine="709"/>
        <w:jc w:val="both"/>
        <w:rPr>
          <w:rFonts w:ascii="Times New Roman" w:hAnsi="Times New Roman"/>
          <w:b/>
          <w:color w:val="000000" w:themeColor="text1"/>
          <w:sz w:val="28"/>
          <w:szCs w:val="28"/>
        </w:rPr>
      </w:pPr>
      <w:r w:rsidRPr="00D700C7">
        <w:rPr>
          <w:rFonts w:ascii="Times New Roman" w:hAnsi="Times New Roman"/>
          <w:b/>
          <w:color w:val="000000" w:themeColor="text1"/>
          <w:sz w:val="28"/>
          <w:szCs w:val="28"/>
        </w:rPr>
        <w:lastRenderedPageBreak/>
        <w:t>4</w:t>
      </w:r>
      <w:r w:rsidR="001A0156" w:rsidRPr="00D700C7">
        <w:rPr>
          <w:rFonts w:ascii="Times New Roman" w:hAnsi="Times New Roman"/>
          <w:b/>
          <w:color w:val="000000" w:themeColor="text1"/>
          <w:sz w:val="28"/>
          <w:szCs w:val="28"/>
        </w:rPr>
        <w:t xml:space="preserve">. </w:t>
      </w:r>
      <w:r w:rsidR="002C39B4" w:rsidRPr="00D700C7">
        <w:rPr>
          <w:rFonts w:ascii="Times New Roman" w:hAnsi="Times New Roman"/>
          <w:b/>
          <w:color w:val="000000" w:themeColor="text1"/>
          <w:sz w:val="28"/>
          <w:szCs w:val="28"/>
        </w:rPr>
        <w:t>Các đ</w:t>
      </w:r>
      <w:r w:rsidR="001A0156" w:rsidRPr="00D700C7">
        <w:rPr>
          <w:rFonts w:ascii="Times New Roman" w:hAnsi="Times New Roman"/>
          <w:b/>
          <w:color w:val="000000" w:themeColor="text1"/>
          <w:sz w:val="28"/>
          <w:szCs w:val="28"/>
        </w:rPr>
        <w:t>oàn thể</w:t>
      </w:r>
    </w:p>
    <w:p w:rsidR="001A0156" w:rsidRPr="00D700C7" w:rsidRDefault="001A0156" w:rsidP="007C2A21">
      <w:pPr>
        <w:spacing w:line="288" w:lineRule="auto"/>
        <w:ind w:firstLine="709"/>
        <w:jc w:val="both"/>
        <w:rPr>
          <w:rFonts w:ascii="Times New Roman" w:hAnsi="Times New Roman"/>
          <w:color w:val="000000" w:themeColor="text1"/>
          <w:sz w:val="28"/>
          <w:szCs w:val="28"/>
        </w:rPr>
      </w:pPr>
      <w:r w:rsidRPr="00D700C7">
        <w:rPr>
          <w:rFonts w:ascii="Times New Roman" w:hAnsi="Times New Roman"/>
          <w:color w:val="000000" w:themeColor="text1"/>
          <w:sz w:val="28"/>
          <w:szCs w:val="28"/>
        </w:rPr>
        <w:t>Công đoàn:</w:t>
      </w:r>
      <w:r w:rsidR="007C2A21" w:rsidRPr="00D700C7">
        <w:rPr>
          <w:rFonts w:ascii="Times New Roman" w:hAnsi="Times New Roman"/>
          <w:color w:val="000000" w:themeColor="text1"/>
          <w:sz w:val="28"/>
          <w:szCs w:val="28"/>
        </w:rPr>
        <w:t xml:space="preserve"> </w:t>
      </w:r>
      <w:r w:rsidR="002C39B4" w:rsidRPr="00D700C7">
        <w:rPr>
          <w:rFonts w:ascii="Times New Roman" w:hAnsi="Times New Roman"/>
          <w:color w:val="000000" w:themeColor="text1"/>
          <w:sz w:val="28"/>
          <w:szCs w:val="28"/>
        </w:rPr>
        <w:t>Tiếp tục động viên đoàn viên công đoàn thực hiện c</w:t>
      </w:r>
      <w:r w:rsidRPr="00D700C7">
        <w:rPr>
          <w:rFonts w:ascii="Times New Roman" w:hAnsi="Times New Roman"/>
          <w:color w:val="000000" w:themeColor="text1"/>
          <w:sz w:val="28"/>
          <w:szCs w:val="28"/>
        </w:rPr>
        <w:t>ác tiết học online</w:t>
      </w:r>
      <w:r w:rsidR="002C39B4" w:rsidRPr="00D700C7">
        <w:rPr>
          <w:rFonts w:ascii="Times New Roman" w:hAnsi="Times New Roman"/>
          <w:color w:val="000000" w:themeColor="text1"/>
          <w:sz w:val="28"/>
          <w:szCs w:val="28"/>
        </w:rPr>
        <w:t>,</w:t>
      </w:r>
      <w:r w:rsidRPr="00D700C7">
        <w:rPr>
          <w:rFonts w:ascii="Times New Roman" w:hAnsi="Times New Roman"/>
          <w:color w:val="000000" w:themeColor="text1"/>
          <w:sz w:val="28"/>
          <w:szCs w:val="28"/>
        </w:rPr>
        <w:t xml:space="preserve"> tuyên truyền phòng chống dịch covid </w:t>
      </w:r>
      <w:r w:rsidR="002C39B4" w:rsidRPr="00D700C7">
        <w:rPr>
          <w:rFonts w:ascii="Times New Roman" w:hAnsi="Times New Roman"/>
          <w:color w:val="000000" w:themeColor="text1"/>
          <w:sz w:val="28"/>
          <w:szCs w:val="28"/>
        </w:rPr>
        <w:t>–</w:t>
      </w:r>
      <w:r w:rsidRPr="00D700C7">
        <w:rPr>
          <w:rFonts w:ascii="Times New Roman" w:hAnsi="Times New Roman"/>
          <w:color w:val="000000" w:themeColor="text1"/>
          <w:sz w:val="28"/>
          <w:szCs w:val="28"/>
        </w:rPr>
        <w:t xml:space="preserve"> 19</w:t>
      </w:r>
      <w:r w:rsidR="002C39B4" w:rsidRPr="00D700C7">
        <w:rPr>
          <w:rFonts w:ascii="Times New Roman" w:hAnsi="Times New Roman"/>
          <w:color w:val="000000" w:themeColor="text1"/>
          <w:sz w:val="28"/>
          <w:szCs w:val="28"/>
        </w:rPr>
        <w:t xml:space="preserve">; </w:t>
      </w:r>
      <w:r w:rsidRPr="00D700C7">
        <w:rPr>
          <w:rFonts w:ascii="Times New Roman" w:hAnsi="Times New Roman"/>
          <w:color w:val="000000" w:themeColor="text1"/>
          <w:sz w:val="28"/>
          <w:szCs w:val="28"/>
        </w:rPr>
        <w:t xml:space="preserve"> Vận động,  khuyến khích nữ cán bộ, CNVCLĐ mặc áo dài khi tham dự các các hoạt động kỉ niệm ngày truyền thống, ngày lễ lớn, các sự kiện cuả</w:t>
      </w:r>
      <w:r w:rsidR="002C39B4" w:rsidRPr="00D700C7">
        <w:rPr>
          <w:rFonts w:ascii="Times New Roman" w:hAnsi="Times New Roman"/>
          <w:color w:val="000000" w:themeColor="text1"/>
          <w:sz w:val="28"/>
          <w:szCs w:val="28"/>
        </w:rPr>
        <w:t xml:space="preserve"> cơ quan;</w:t>
      </w:r>
      <w:r w:rsidRPr="00D700C7">
        <w:rPr>
          <w:rFonts w:ascii="Times New Roman" w:hAnsi="Times New Roman"/>
          <w:color w:val="000000" w:themeColor="text1"/>
          <w:sz w:val="28"/>
          <w:szCs w:val="28"/>
        </w:rPr>
        <w:t xml:space="preserve"> Phối hợp với Hội phụ nữ cùng cấp cử đoàn viên công đoàn tham gia các hoạt động diễu hành, trình diễn áo dài tại các địa phương theo kế hoạch.</w:t>
      </w:r>
    </w:p>
    <w:p w:rsidR="007C2A21" w:rsidRPr="00D700C7" w:rsidRDefault="0047590E" w:rsidP="007C2A21">
      <w:pPr>
        <w:spacing w:after="0" w:line="288" w:lineRule="auto"/>
        <w:ind w:firstLine="709"/>
        <w:jc w:val="both"/>
        <w:rPr>
          <w:rFonts w:ascii="Times New Roman" w:eastAsia="Times New Roman" w:hAnsi="Times New Roman"/>
          <w:color w:val="000000" w:themeColor="text1"/>
          <w:sz w:val="28"/>
          <w:szCs w:val="28"/>
          <w:bdr w:val="none" w:sz="0" w:space="0" w:color="auto" w:frame="1"/>
          <w:shd w:val="clear" w:color="auto" w:fill="FFFFFF"/>
        </w:rPr>
      </w:pPr>
      <w:r w:rsidRPr="00D700C7">
        <w:rPr>
          <w:rFonts w:ascii="Times New Roman" w:hAnsi="Times New Roman"/>
          <w:color w:val="000000" w:themeColor="text1"/>
          <w:sz w:val="28"/>
          <w:szCs w:val="28"/>
        </w:rPr>
        <w:t>Chi đoàn thanh niên:</w:t>
      </w:r>
      <w:r w:rsidR="002C39B4" w:rsidRPr="00D700C7">
        <w:rPr>
          <w:rFonts w:ascii="Times New Roman" w:hAnsi="Times New Roman"/>
          <w:color w:val="000000" w:themeColor="text1"/>
          <w:sz w:val="28"/>
          <w:szCs w:val="28"/>
        </w:rPr>
        <w:t xml:space="preserve"> </w:t>
      </w:r>
      <w:r w:rsidR="002C39B4" w:rsidRPr="00D700C7">
        <w:rPr>
          <w:rFonts w:ascii="Times New Roman" w:eastAsia="Times New Roman" w:hAnsi="Times New Roman"/>
          <w:color w:val="000000" w:themeColor="text1"/>
          <w:spacing w:val="-6"/>
          <w:sz w:val="28"/>
          <w:szCs w:val="28"/>
          <w:bdr w:val="none" w:sz="0" w:space="0" w:color="auto" w:frame="1"/>
          <w:shd w:val="clear" w:color="auto" w:fill="FFFFFF"/>
        </w:rPr>
        <w:t>Duy trì tốt công tác sinh hoạt Đoàn thanh niên thường xuyên. Đặc biệt chú trọng công tác ATGT.</w:t>
      </w:r>
      <w:r w:rsidR="002C39B4" w:rsidRPr="00D700C7">
        <w:rPr>
          <w:rFonts w:ascii="Times New Roman" w:eastAsia="Times New Roman" w:hAnsi="Times New Roman"/>
          <w:color w:val="000000" w:themeColor="text1"/>
          <w:sz w:val="28"/>
          <w:szCs w:val="28"/>
          <w:bdr w:val="none" w:sz="0" w:space="0" w:color="auto" w:frame="1"/>
          <w:shd w:val="clear" w:color="auto" w:fill="FFFFFF"/>
        </w:rPr>
        <w:t xml:space="preserve"> Lao động dọn vệ sinh trong và ngoài trường sạch sẽ, gọn gàng. Tham gia trang trí, bổ sung sách tryện cho tủ sách của lớp và thư viện của trường. Làm tốt công tác tuyên truyền, hướng dẫn học sinh và phụ huynh các công tác phòng c</w:t>
      </w:r>
      <w:r w:rsidR="007C2A21" w:rsidRPr="00D700C7">
        <w:rPr>
          <w:rFonts w:ascii="Times New Roman" w:eastAsia="Times New Roman" w:hAnsi="Times New Roman"/>
          <w:color w:val="000000" w:themeColor="text1"/>
          <w:sz w:val="28"/>
          <w:szCs w:val="28"/>
          <w:bdr w:val="none" w:sz="0" w:space="0" w:color="auto" w:frame="1"/>
          <w:shd w:val="clear" w:color="auto" w:fill="FFFFFF"/>
        </w:rPr>
        <w:t xml:space="preserve">hống dịch Covid-19 ở trường học. </w:t>
      </w:r>
      <w:r w:rsidR="002C39B4" w:rsidRPr="00D700C7">
        <w:rPr>
          <w:rFonts w:ascii="Times New Roman" w:eastAsia="Times New Roman" w:hAnsi="Times New Roman"/>
          <w:color w:val="000000" w:themeColor="text1"/>
          <w:sz w:val="28"/>
          <w:szCs w:val="28"/>
          <w:bdr w:val="none" w:sz="0" w:space="0" w:color="auto" w:frame="1"/>
          <w:shd w:val="clear" w:color="auto" w:fill="FFFFFF"/>
        </w:rPr>
        <w:t>Tuyên truyền tới các đoàn viên thực hiện tốt an toàn giao thông.</w:t>
      </w:r>
      <w:r w:rsidR="007C2A21" w:rsidRPr="00D700C7">
        <w:rPr>
          <w:rFonts w:ascii="Times New Roman" w:eastAsia="Times New Roman" w:hAnsi="Times New Roman"/>
          <w:color w:val="000000" w:themeColor="text1"/>
          <w:sz w:val="28"/>
          <w:szCs w:val="28"/>
          <w:bdr w:val="none" w:sz="0" w:space="0" w:color="auto" w:frame="1"/>
          <w:shd w:val="clear" w:color="auto" w:fill="FFFFFF"/>
        </w:rPr>
        <w:t xml:space="preserve"> </w:t>
      </w:r>
      <w:r w:rsidR="002C39B4" w:rsidRPr="00D700C7">
        <w:rPr>
          <w:rFonts w:ascii="Times New Roman" w:eastAsia="Times New Roman" w:hAnsi="Times New Roman"/>
          <w:color w:val="000000" w:themeColor="text1"/>
          <w:sz w:val="28"/>
          <w:szCs w:val="28"/>
          <w:bdr w:val="none" w:sz="0" w:space="0" w:color="auto" w:frame="1"/>
          <w:shd w:val="clear" w:color="auto" w:fill="FFFFFF"/>
        </w:rPr>
        <w:t>Tham gia các phong trào chào mừng ngày 26/3 do đoàn xã tổ chức. Chăm sóc tốt công trình thanh niên.</w:t>
      </w:r>
    </w:p>
    <w:p w:rsidR="0047590E" w:rsidRPr="00D700C7" w:rsidRDefault="0047590E" w:rsidP="007C2A21">
      <w:pPr>
        <w:spacing w:after="0" w:line="288" w:lineRule="auto"/>
        <w:ind w:firstLine="709"/>
        <w:jc w:val="both"/>
        <w:rPr>
          <w:rFonts w:ascii="Times New Roman" w:hAnsi="Times New Roman"/>
          <w:color w:val="000000" w:themeColor="text1"/>
          <w:sz w:val="28"/>
          <w:szCs w:val="28"/>
        </w:rPr>
      </w:pPr>
      <w:r w:rsidRPr="00D700C7">
        <w:rPr>
          <w:rFonts w:ascii="Times New Roman" w:hAnsi="Times New Roman"/>
          <w:color w:val="000000" w:themeColor="text1"/>
          <w:sz w:val="28"/>
          <w:szCs w:val="28"/>
        </w:rPr>
        <w:t xml:space="preserve"> Liên đội tổ chức các hoạt động tuyên truyền về giáo dục truyền thống, đạo đức cho học sinh với các sự kiện trong tháng: Ngày Quốc Tế phụ nữ 8/3, ngày thành Đoàn TNCS Hồ Chí Minh( 26/3); phòng chống dịch viêm đường hô hấp cấp Covid-19</w:t>
      </w:r>
      <w:r w:rsidR="007C2A21" w:rsidRPr="00D700C7">
        <w:rPr>
          <w:rFonts w:ascii="Times New Roman" w:hAnsi="Times New Roman"/>
          <w:color w:val="000000" w:themeColor="text1"/>
          <w:sz w:val="28"/>
          <w:szCs w:val="28"/>
        </w:rPr>
        <w:t>.</w:t>
      </w:r>
      <w:r w:rsidRPr="00D700C7">
        <w:rPr>
          <w:rFonts w:ascii="Times New Roman" w:hAnsi="Times New Roman"/>
          <w:color w:val="000000" w:themeColor="text1"/>
          <w:sz w:val="28"/>
          <w:szCs w:val="28"/>
        </w:rPr>
        <w:t xml:space="preserve"> Duy trì phong trào đọc báo Đội. Tiếp tục triển khai chương trình “ Kế hoạch nhỏ”</w:t>
      </w:r>
      <w:r w:rsidR="007C2A21" w:rsidRPr="00D700C7">
        <w:rPr>
          <w:rFonts w:ascii="Times New Roman" w:hAnsi="Times New Roman"/>
          <w:color w:val="000000" w:themeColor="text1"/>
          <w:sz w:val="28"/>
          <w:szCs w:val="28"/>
        </w:rPr>
        <w:t>.</w:t>
      </w:r>
      <w:r w:rsidRPr="00D700C7">
        <w:rPr>
          <w:rFonts w:ascii="Times New Roman" w:hAnsi="Times New Roman"/>
          <w:color w:val="000000" w:themeColor="text1"/>
          <w:sz w:val="28"/>
          <w:szCs w:val="28"/>
        </w:rPr>
        <w:t xml:space="preserve"> </w:t>
      </w:r>
      <w:r w:rsidR="007C2A21" w:rsidRPr="00D700C7">
        <w:rPr>
          <w:rFonts w:ascii="Times New Roman" w:hAnsi="Times New Roman"/>
          <w:color w:val="000000" w:themeColor="text1"/>
          <w:sz w:val="28"/>
          <w:szCs w:val="28"/>
        </w:rPr>
        <w:t xml:space="preserve">Luyện tập cho học sinh tham gia </w:t>
      </w:r>
      <w:r w:rsidRPr="00D700C7">
        <w:rPr>
          <w:rFonts w:ascii="Times New Roman" w:hAnsi="Times New Roman"/>
          <w:color w:val="000000" w:themeColor="text1"/>
          <w:sz w:val="28"/>
          <w:szCs w:val="28"/>
        </w:rPr>
        <w:t>Hội thi kể chuyện Bác Hồ.</w:t>
      </w:r>
    </w:p>
    <w:p w:rsidR="00B2131B" w:rsidRPr="00D700C7" w:rsidRDefault="00B2131B" w:rsidP="007C2A21">
      <w:pPr>
        <w:spacing w:after="0" w:line="288" w:lineRule="auto"/>
        <w:ind w:firstLine="709"/>
        <w:jc w:val="both"/>
        <w:rPr>
          <w:rFonts w:ascii="Times New Roman" w:hAnsi="Times New Roman"/>
          <w:b/>
          <w:color w:val="000000" w:themeColor="text1"/>
          <w:sz w:val="28"/>
          <w:szCs w:val="28"/>
        </w:rPr>
      </w:pPr>
      <w:r w:rsidRPr="00D700C7">
        <w:rPr>
          <w:rFonts w:ascii="Times New Roman" w:hAnsi="Times New Roman"/>
          <w:b/>
          <w:color w:val="000000" w:themeColor="text1"/>
          <w:sz w:val="28"/>
          <w:szCs w:val="28"/>
        </w:rPr>
        <w:t>5. Công tác tổ chức:</w:t>
      </w:r>
    </w:p>
    <w:p w:rsidR="00B2131B" w:rsidRPr="00D700C7" w:rsidRDefault="00B2131B" w:rsidP="007C2A21">
      <w:pPr>
        <w:spacing w:after="0" w:line="288" w:lineRule="auto"/>
        <w:ind w:firstLine="709"/>
        <w:jc w:val="both"/>
        <w:rPr>
          <w:rFonts w:ascii="Times New Roman" w:hAnsi="Times New Roman"/>
          <w:color w:val="000000" w:themeColor="text1"/>
          <w:sz w:val="28"/>
          <w:szCs w:val="28"/>
        </w:rPr>
      </w:pPr>
      <w:r w:rsidRPr="00D700C7">
        <w:rPr>
          <w:rFonts w:ascii="Times New Roman" w:hAnsi="Times New Roman"/>
          <w:color w:val="000000" w:themeColor="text1"/>
          <w:sz w:val="28"/>
          <w:szCs w:val="28"/>
        </w:rPr>
        <w:t>Tiếp nhận đồng chí Nguyễn Thị Thương Hiền- GV âm nhạc trường Tiểu học Trới về nhận công tác từ ngày 01/3/2020.</w:t>
      </w:r>
    </w:p>
    <w:p w:rsidR="00B2131B" w:rsidRPr="00D700C7" w:rsidRDefault="00B2131B" w:rsidP="007C2A21">
      <w:pPr>
        <w:spacing w:after="0" w:line="288" w:lineRule="auto"/>
        <w:ind w:firstLine="709"/>
        <w:jc w:val="both"/>
        <w:rPr>
          <w:rFonts w:ascii="Times New Roman" w:hAnsi="Times New Roman"/>
          <w:color w:val="000000" w:themeColor="text1"/>
          <w:sz w:val="28"/>
          <w:szCs w:val="28"/>
        </w:rPr>
      </w:pPr>
      <w:r w:rsidRPr="00D700C7">
        <w:rPr>
          <w:rFonts w:ascii="Times New Roman" w:hAnsi="Times New Roman"/>
          <w:color w:val="000000" w:themeColor="text1"/>
          <w:sz w:val="28"/>
          <w:szCs w:val="28"/>
        </w:rPr>
        <w:t>Chuẩn bị tiếp nhận và phân công công tác cho các đồng chí giáo viên trúng trong kì thi tuyển viên chức của Tỉnh.</w:t>
      </w:r>
    </w:p>
    <w:p w:rsidR="00FE6839" w:rsidRPr="00D700C7" w:rsidRDefault="007C2A21" w:rsidP="007C2A21">
      <w:pPr>
        <w:spacing w:line="288" w:lineRule="auto"/>
        <w:ind w:firstLine="709"/>
        <w:jc w:val="both"/>
        <w:rPr>
          <w:rFonts w:ascii="Times New Roman" w:hAnsi="Times New Roman"/>
          <w:color w:val="000000" w:themeColor="text1"/>
          <w:sz w:val="28"/>
          <w:szCs w:val="28"/>
          <w:lang w:val="nl-NL"/>
        </w:rPr>
      </w:pPr>
      <w:r w:rsidRPr="00D700C7">
        <w:rPr>
          <w:color w:val="000000" w:themeColor="text1"/>
        </w:rPr>
        <w:tab/>
      </w:r>
      <w:r w:rsidR="00FE6839" w:rsidRPr="00D700C7">
        <w:rPr>
          <w:rFonts w:ascii="Times New Roman" w:hAnsi="Times New Roman"/>
          <w:color w:val="000000" w:themeColor="text1"/>
          <w:sz w:val="28"/>
          <w:szCs w:val="28"/>
          <w:lang w:val="vi-VN"/>
        </w:rPr>
        <w:t xml:space="preserve">Trên đây là báo cáo kết quả hoạt động tháng </w:t>
      </w:r>
      <w:r w:rsidRPr="00D700C7">
        <w:rPr>
          <w:rFonts w:ascii="Times New Roman" w:hAnsi="Times New Roman"/>
          <w:color w:val="000000" w:themeColor="text1"/>
          <w:sz w:val="28"/>
          <w:szCs w:val="28"/>
        </w:rPr>
        <w:t>2</w:t>
      </w:r>
      <w:r w:rsidR="00FE6839" w:rsidRPr="00D700C7">
        <w:rPr>
          <w:rFonts w:ascii="Times New Roman" w:hAnsi="Times New Roman"/>
          <w:color w:val="000000" w:themeColor="text1"/>
          <w:sz w:val="28"/>
          <w:szCs w:val="28"/>
          <w:lang w:val="vi-VN"/>
        </w:rPr>
        <w:t xml:space="preserve">, phương hướng nhiệm vụ tháng </w:t>
      </w:r>
      <w:r w:rsidRPr="00D700C7">
        <w:rPr>
          <w:rFonts w:ascii="Times New Roman" w:hAnsi="Times New Roman"/>
          <w:color w:val="000000" w:themeColor="text1"/>
          <w:sz w:val="28"/>
          <w:szCs w:val="28"/>
        </w:rPr>
        <w:t>3/</w:t>
      </w:r>
      <w:r w:rsidR="00F43C42" w:rsidRPr="00D700C7">
        <w:rPr>
          <w:rFonts w:ascii="Times New Roman" w:hAnsi="Times New Roman"/>
          <w:color w:val="000000" w:themeColor="text1"/>
          <w:sz w:val="28"/>
          <w:szCs w:val="28"/>
        </w:rPr>
        <w:t>2020</w:t>
      </w:r>
      <w:r w:rsidR="00FE6839" w:rsidRPr="00D700C7">
        <w:rPr>
          <w:rFonts w:ascii="Times New Roman" w:hAnsi="Times New Roman"/>
          <w:color w:val="000000" w:themeColor="text1"/>
          <w:sz w:val="28"/>
          <w:szCs w:val="28"/>
          <w:lang w:val="vi-VN"/>
        </w:rPr>
        <w:t>, đề nghị các đồng chí cán bộ, giáo viên, nhân viên toàn trường nghiêm túc thực hiện.</w:t>
      </w:r>
    </w:p>
    <w:tbl>
      <w:tblPr>
        <w:tblW w:w="9130" w:type="dxa"/>
        <w:tblInd w:w="108" w:type="dxa"/>
        <w:tblLook w:val="01E0" w:firstRow="1" w:lastRow="1" w:firstColumn="1" w:lastColumn="1" w:noHBand="0" w:noVBand="0"/>
      </w:tblPr>
      <w:tblGrid>
        <w:gridCol w:w="3960"/>
        <w:gridCol w:w="1260"/>
        <w:gridCol w:w="3910"/>
      </w:tblGrid>
      <w:tr w:rsidR="00EF1A7D" w:rsidRPr="00D700C7" w:rsidTr="001312B5">
        <w:tc>
          <w:tcPr>
            <w:tcW w:w="3960" w:type="dxa"/>
          </w:tcPr>
          <w:p w:rsidR="00EF1A7D" w:rsidRPr="00D700C7" w:rsidRDefault="00EF1A7D" w:rsidP="001312B5">
            <w:pPr>
              <w:spacing w:after="0" w:line="240" w:lineRule="auto"/>
              <w:ind w:right="-144"/>
              <w:jc w:val="both"/>
              <w:rPr>
                <w:rFonts w:ascii="Times New Roman" w:hAnsi="Times New Roman"/>
                <w:color w:val="000000" w:themeColor="text1"/>
                <w:lang w:val="nl-NL"/>
              </w:rPr>
            </w:pPr>
            <w:r w:rsidRPr="00D700C7">
              <w:rPr>
                <w:rFonts w:ascii="Times New Roman" w:hAnsi="Times New Roman"/>
                <w:b/>
                <w:i/>
                <w:color w:val="000000" w:themeColor="text1"/>
                <w:lang w:val="nl-NL"/>
              </w:rPr>
              <w:t>Nơi nhận</w:t>
            </w:r>
            <w:r w:rsidRPr="00D700C7">
              <w:rPr>
                <w:rFonts w:ascii="Times New Roman" w:hAnsi="Times New Roman"/>
                <w:b/>
                <w:color w:val="000000" w:themeColor="text1"/>
                <w:lang w:val="nl-NL"/>
              </w:rPr>
              <w:t xml:space="preserve"> :</w:t>
            </w:r>
            <w:r w:rsidRPr="00D700C7">
              <w:rPr>
                <w:rFonts w:ascii="Times New Roman" w:hAnsi="Times New Roman"/>
                <w:color w:val="000000" w:themeColor="text1"/>
                <w:lang w:val="nl-NL"/>
              </w:rPr>
              <w:tab/>
            </w:r>
            <w:r w:rsidRPr="00D700C7">
              <w:rPr>
                <w:rFonts w:ascii="Times New Roman" w:hAnsi="Times New Roman"/>
                <w:color w:val="000000" w:themeColor="text1"/>
                <w:lang w:val="nl-NL"/>
              </w:rPr>
              <w:tab/>
            </w:r>
          </w:p>
          <w:p w:rsidR="00EF1A7D" w:rsidRPr="00D700C7" w:rsidRDefault="00EF1A7D" w:rsidP="001312B5">
            <w:pPr>
              <w:spacing w:after="0" w:line="240" w:lineRule="auto"/>
              <w:jc w:val="both"/>
              <w:rPr>
                <w:rFonts w:ascii="Times New Roman" w:hAnsi="Times New Roman"/>
                <w:color w:val="000000" w:themeColor="text1"/>
                <w:lang w:val="vi-VN"/>
              </w:rPr>
            </w:pPr>
            <w:r w:rsidRPr="00D700C7">
              <w:rPr>
                <w:rFonts w:ascii="Times New Roman" w:hAnsi="Times New Roman"/>
                <w:color w:val="000000" w:themeColor="text1"/>
                <w:lang w:val="nl-NL"/>
              </w:rPr>
              <w:t xml:space="preserve">- BGH, tổ trưởng, CB, GV, </w:t>
            </w:r>
            <w:r w:rsidRPr="00D700C7">
              <w:rPr>
                <w:rFonts w:ascii="Times New Roman" w:hAnsi="Times New Roman"/>
                <w:color w:val="000000" w:themeColor="text1"/>
                <w:lang w:val="vi-VN"/>
              </w:rPr>
              <w:t>NV</w:t>
            </w:r>
            <w:r w:rsidRPr="00D700C7">
              <w:rPr>
                <w:rFonts w:ascii="Times New Roman" w:hAnsi="Times New Roman"/>
                <w:color w:val="000000" w:themeColor="text1"/>
                <w:lang w:val="nl-NL"/>
              </w:rPr>
              <w:t xml:space="preserve"> TT</w:t>
            </w:r>
            <w:r w:rsidRPr="00D700C7">
              <w:rPr>
                <w:rFonts w:ascii="Times New Roman" w:hAnsi="Times New Roman"/>
                <w:color w:val="000000" w:themeColor="text1"/>
                <w:lang w:val="vi-VN"/>
              </w:rPr>
              <w:t>;</w:t>
            </w:r>
          </w:p>
          <w:p w:rsidR="00EF1A7D" w:rsidRPr="00D700C7" w:rsidRDefault="00EF1A7D" w:rsidP="001312B5">
            <w:pPr>
              <w:spacing w:after="0" w:line="240" w:lineRule="auto"/>
              <w:jc w:val="both"/>
              <w:rPr>
                <w:rFonts w:ascii="Times New Roman" w:hAnsi="Times New Roman"/>
                <w:color w:val="000000" w:themeColor="text1"/>
                <w:lang w:val="vi-VN"/>
              </w:rPr>
            </w:pPr>
            <w:r w:rsidRPr="00D700C7">
              <w:rPr>
                <w:rFonts w:ascii="Times New Roman" w:hAnsi="Times New Roman"/>
                <w:color w:val="000000" w:themeColor="text1"/>
                <w:lang w:val="nl-NL"/>
              </w:rPr>
              <w:t xml:space="preserve">- CBH CĐ, ĐTN CS </w:t>
            </w:r>
            <w:r w:rsidRPr="00D700C7">
              <w:rPr>
                <w:rFonts w:ascii="Times New Roman" w:hAnsi="Times New Roman"/>
                <w:color w:val="000000" w:themeColor="text1"/>
                <w:lang w:val="vi-VN"/>
              </w:rPr>
              <w:t>HCM, TPT Đội;</w:t>
            </w:r>
          </w:p>
          <w:p w:rsidR="00EF1A7D" w:rsidRPr="00D700C7" w:rsidRDefault="00EF1A7D" w:rsidP="001312B5">
            <w:pPr>
              <w:spacing w:after="0" w:line="240" w:lineRule="auto"/>
              <w:ind w:right="-144"/>
              <w:jc w:val="both"/>
              <w:rPr>
                <w:rFonts w:ascii="Times New Roman" w:hAnsi="Times New Roman"/>
                <w:color w:val="000000" w:themeColor="text1"/>
                <w:lang w:val="nl-NL"/>
              </w:rPr>
            </w:pPr>
            <w:r w:rsidRPr="00D700C7">
              <w:rPr>
                <w:rFonts w:ascii="Times New Roman" w:hAnsi="Times New Roman"/>
                <w:color w:val="000000" w:themeColor="text1"/>
                <w:lang w:val="nl-NL"/>
              </w:rPr>
              <w:t xml:space="preserve">- Lưu </w:t>
            </w:r>
            <w:r w:rsidRPr="00D700C7">
              <w:rPr>
                <w:rFonts w:ascii="Times New Roman" w:hAnsi="Times New Roman"/>
                <w:color w:val="000000" w:themeColor="text1"/>
                <w:lang w:val="vi-VN"/>
              </w:rPr>
              <w:t>văn thư</w:t>
            </w:r>
            <w:r w:rsidRPr="00D700C7">
              <w:rPr>
                <w:rFonts w:ascii="Times New Roman" w:hAnsi="Times New Roman"/>
                <w:color w:val="000000" w:themeColor="text1"/>
                <w:lang w:val="nl-NL"/>
              </w:rPr>
              <w:t>./.</w:t>
            </w:r>
          </w:p>
        </w:tc>
        <w:tc>
          <w:tcPr>
            <w:tcW w:w="1260" w:type="dxa"/>
          </w:tcPr>
          <w:p w:rsidR="00EF1A7D" w:rsidRPr="00D700C7" w:rsidRDefault="00EF1A7D" w:rsidP="001312B5">
            <w:pPr>
              <w:spacing w:after="0" w:line="240" w:lineRule="auto"/>
              <w:ind w:right="-144"/>
              <w:jc w:val="both"/>
              <w:rPr>
                <w:rFonts w:ascii="Times New Roman" w:hAnsi="Times New Roman"/>
                <w:color w:val="000000" w:themeColor="text1"/>
                <w:lang w:val="nl-NL"/>
              </w:rPr>
            </w:pPr>
          </w:p>
        </w:tc>
        <w:tc>
          <w:tcPr>
            <w:tcW w:w="3910" w:type="dxa"/>
          </w:tcPr>
          <w:p w:rsidR="00EF1A7D" w:rsidRPr="00D700C7" w:rsidRDefault="00EF1A7D" w:rsidP="001312B5">
            <w:pPr>
              <w:spacing w:after="0" w:line="240" w:lineRule="auto"/>
              <w:jc w:val="center"/>
              <w:rPr>
                <w:rFonts w:ascii="Times New Roman" w:hAnsi="Times New Roman"/>
                <w:b/>
                <w:color w:val="000000" w:themeColor="text1"/>
                <w:sz w:val="28"/>
                <w:szCs w:val="28"/>
                <w:lang w:val="nl-NL"/>
              </w:rPr>
            </w:pPr>
            <w:r w:rsidRPr="00D700C7">
              <w:rPr>
                <w:rFonts w:ascii="Times New Roman" w:hAnsi="Times New Roman"/>
                <w:b/>
                <w:color w:val="000000" w:themeColor="text1"/>
                <w:sz w:val="28"/>
                <w:szCs w:val="28"/>
                <w:lang w:val="nl-NL"/>
              </w:rPr>
              <w:t>HIỆU TRƯỞNG</w:t>
            </w:r>
          </w:p>
          <w:p w:rsidR="00EF1A7D" w:rsidRPr="00D700C7" w:rsidRDefault="00EF1A7D" w:rsidP="001312B5">
            <w:pPr>
              <w:spacing w:after="0" w:line="240" w:lineRule="auto"/>
              <w:jc w:val="center"/>
              <w:rPr>
                <w:rFonts w:ascii="Times New Roman" w:hAnsi="Times New Roman"/>
                <w:b/>
                <w:color w:val="000000" w:themeColor="text1"/>
                <w:lang w:val="nl-NL"/>
              </w:rPr>
            </w:pPr>
          </w:p>
          <w:p w:rsidR="00CA04B0" w:rsidRPr="00D700C7" w:rsidRDefault="00CA04B0" w:rsidP="001312B5">
            <w:pPr>
              <w:spacing w:after="0" w:line="240" w:lineRule="auto"/>
              <w:jc w:val="center"/>
              <w:rPr>
                <w:rFonts w:ascii="Times New Roman" w:hAnsi="Times New Roman"/>
                <w:b/>
                <w:color w:val="000000" w:themeColor="text1"/>
                <w:lang w:val="nl-NL"/>
              </w:rPr>
            </w:pPr>
          </w:p>
          <w:p w:rsidR="007C2A21" w:rsidRPr="00D700C7" w:rsidRDefault="007C2A21" w:rsidP="001312B5">
            <w:pPr>
              <w:spacing w:after="0" w:line="240" w:lineRule="auto"/>
              <w:jc w:val="center"/>
              <w:rPr>
                <w:rFonts w:ascii="Times New Roman" w:hAnsi="Times New Roman"/>
                <w:b/>
                <w:color w:val="000000" w:themeColor="text1"/>
                <w:lang w:val="nl-NL"/>
              </w:rPr>
            </w:pPr>
          </w:p>
          <w:p w:rsidR="00016845" w:rsidRPr="00D700C7" w:rsidRDefault="00016845" w:rsidP="001312B5">
            <w:pPr>
              <w:spacing w:after="0" w:line="240" w:lineRule="auto"/>
              <w:jc w:val="center"/>
              <w:rPr>
                <w:rFonts w:ascii="Times New Roman" w:hAnsi="Times New Roman"/>
                <w:b/>
                <w:color w:val="000000" w:themeColor="text1"/>
                <w:lang w:val="nl-NL"/>
              </w:rPr>
            </w:pPr>
          </w:p>
          <w:p w:rsidR="00EF1A7D" w:rsidRPr="00D700C7" w:rsidRDefault="00EF1A7D" w:rsidP="001312B5">
            <w:pPr>
              <w:spacing w:after="0" w:line="240" w:lineRule="auto"/>
              <w:jc w:val="center"/>
              <w:rPr>
                <w:rFonts w:ascii="Times New Roman" w:hAnsi="Times New Roman"/>
                <w:b/>
                <w:color w:val="000000" w:themeColor="text1"/>
                <w:lang w:val="nl-NL"/>
              </w:rPr>
            </w:pPr>
          </w:p>
          <w:p w:rsidR="00EF1A7D" w:rsidRPr="00D700C7" w:rsidRDefault="00EF1A7D" w:rsidP="001312B5">
            <w:pPr>
              <w:spacing w:after="0" w:line="240" w:lineRule="auto"/>
              <w:ind w:right="-144"/>
              <w:jc w:val="center"/>
              <w:rPr>
                <w:rFonts w:ascii="Times New Roman" w:hAnsi="Times New Roman"/>
                <w:b/>
                <w:color w:val="000000" w:themeColor="text1"/>
                <w:sz w:val="28"/>
                <w:szCs w:val="28"/>
                <w:lang w:val="nl-NL"/>
              </w:rPr>
            </w:pPr>
            <w:r w:rsidRPr="00D700C7">
              <w:rPr>
                <w:rFonts w:ascii="Times New Roman" w:hAnsi="Times New Roman"/>
                <w:b/>
                <w:color w:val="000000" w:themeColor="text1"/>
                <w:sz w:val="28"/>
                <w:szCs w:val="28"/>
                <w:lang w:val="nl-NL"/>
              </w:rPr>
              <w:t>Mai Thị Mận</w:t>
            </w:r>
          </w:p>
        </w:tc>
      </w:tr>
    </w:tbl>
    <w:p w:rsidR="00504FF8" w:rsidRPr="00D700C7" w:rsidRDefault="00504FF8" w:rsidP="00A20FAB">
      <w:pPr>
        <w:spacing w:after="0" w:line="240" w:lineRule="auto"/>
        <w:jc w:val="both"/>
        <w:rPr>
          <w:rFonts w:ascii="Times New Roman" w:hAnsi="Times New Roman"/>
          <w:color w:val="000000" w:themeColor="text1"/>
          <w:sz w:val="28"/>
          <w:szCs w:val="28"/>
          <w:lang w:val="nl-NL"/>
        </w:rPr>
      </w:pPr>
    </w:p>
    <w:sectPr w:rsidR="00504FF8" w:rsidRPr="00D700C7" w:rsidSect="00360C86">
      <w:footerReference w:type="even" r:id="rId8"/>
      <w:footerReference w:type="default" r:id="rId9"/>
      <w:pgSz w:w="11906" w:h="16834" w:code="9"/>
      <w:pgMar w:top="1134" w:right="130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54" w:rsidRDefault="008B4E54">
      <w:pPr>
        <w:spacing w:after="0" w:line="240" w:lineRule="auto"/>
      </w:pPr>
      <w:r>
        <w:separator/>
      </w:r>
    </w:p>
  </w:endnote>
  <w:endnote w:type="continuationSeparator" w:id="0">
    <w:p w:rsidR="008B4E54" w:rsidRDefault="008B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7D" w:rsidRDefault="0094117D" w:rsidP="00F12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117D" w:rsidRDefault="00941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7D" w:rsidRDefault="0094117D" w:rsidP="00D8241C">
    <w:pPr>
      <w:pStyle w:val="Footer"/>
      <w:framePr w:wrap="around" w:vAnchor="text" w:hAnchor="page" w:x="6001" w:y="-563"/>
      <w:rPr>
        <w:rStyle w:val="PageNumber"/>
      </w:rPr>
    </w:pPr>
    <w:r>
      <w:rPr>
        <w:rStyle w:val="PageNumber"/>
      </w:rPr>
      <w:fldChar w:fldCharType="begin"/>
    </w:r>
    <w:r>
      <w:rPr>
        <w:rStyle w:val="PageNumber"/>
      </w:rPr>
      <w:instrText xml:space="preserve">PAGE  </w:instrText>
    </w:r>
    <w:r>
      <w:rPr>
        <w:rStyle w:val="PageNumber"/>
      </w:rPr>
      <w:fldChar w:fldCharType="separate"/>
    </w:r>
    <w:r w:rsidR="0019195E">
      <w:rPr>
        <w:rStyle w:val="PageNumber"/>
        <w:noProof/>
      </w:rPr>
      <w:t>1</w:t>
    </w:r>
    <w:r>
      <w:rPr>
        <w:rStyle w:val="PageNumber"/>
      </w:rPr>
      <w:fldChar w:fldCharType="end"/>
    </w:r>
  </w:p>
  <w:p w:rsidR="0094117D" w:rsidRPr="00D8241C" w:rsidRDefault="0094117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54" w:rsidRDefault="008B4E54">
      <w:pPr>
        <w:spacing w:after="0" w:line="240" w:lineRule="auto"/>
      </w:pPr>
      <w:r>
        <w:separator/>
      </w:r>
    </w:p>
  </w:footnote>
  <w:footnote w:type="continuationSeparator" w:id="0">
    <w:p w:rsidR="008B4E54" w:rsidRDefault="008B4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94F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413875"/>
    <w:multiLevelType w:val="hybridMultilevel"/>
    <w:tmpl w:val="98B25544"/>
    <w:lvl w:ilvl="0" w:tplc="FC5C186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10901971"/>
    <w:multiLevelType w:val="hybridMultilevel"/>
    <w:tmpl w:val="CF0E09BA"/>
    <w:lvl w:ilvl="0" w:tplc="9A183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4486E"/>
    <w:multiLevelType w:val="hybridMultilevel"/>
    <w:tmpl w:val="9BB03008"/>
    <w:lvl w:ilvl="0" w:tplc="857695FE">
      <w:start w:val="1"/>
      <w:numFmt w:val="bullet"/>
      <w:lvlText w:val="-"/>
      <w:lvlJc w:val="left"/>
      <w:pPr>
        <w:ind w:left="1620" w:hanging="90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7633EC"/>
    <w:multiLevelType w:val="hybridMultilevel"/>
    <w:tmpl w:val="F708A2E8"/>
    <w:lvl w:ilvl="0" w:tplc="1500EA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14743"/>
    <w:multiLevelType w:val="hybridMultilevel"/>
    <w:tmpl w:val="EBC69B0A"/>
    <w:lvl w:ilvl="0" w:tplc="334A1DD6">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24BD0E66"/>
    <w:multiLevelType w:val="hybridMultilevel"/>
    <w:tmpl w:val="A1AA7BF6"/>
    <w:lvl w:ilvl="0" w:tplc="5E766802">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4B06CB"/>
    <w:multiLevelType w:val="hybridMultilevel"/>
    <w:tmpl w:val="C57A8780"/>
    <w:lvl w:ilvl="0" w:tplc="54FA6590">
      <w:start w:val="1"/>
      <w:numFmt w:val="bullet"/>
      <w:lvlText w:val="-"/>
      <w:lvlJc w:val="left"/>
      <w:pPr>
        <w:ind w:left="1200" w:hanging="360"/>
      </w:pPr>
      <w:rPr>
        <w:rFonts w:ascii="Times New Roman" w:eastAsia="Calibri" w:hAnsi="Times New Roman" w:cs="Times New Roman" w:hint="default"/>
        <w:sz w:val="22"/>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38681A31"/>
    <w:multiLevelType w:val="hybridMultilevel"/>
    <w:tmpl w:val="58ECB442"/>
    <w:lvl w:ilvl="0" w:tplc="D480C89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6D620C"/>
    <w:multiLevelType w:val="hybridMultilevel"/>
    <w:tmpl w:val="AB9048A4"/>
    <w:lvl w:ilvl="0" w:tplc="5ECEA224">
      <w:numFmt w:val="bullet"/>
      <w:lvlText w:val="-"/>
      <w:lvlJc w:val="left"/>
      <w:pPr>
        <w:ind w:left="720" w:hanging="360"/>
      </w:pPr>
      <w:rPr>
        <w:rFonts w:ascii="Arial" w:eastAsia="Calibri" w:hAnsi="Arial" w:cs="Arial" w:hint="default"/>
        <w:color w:val="222222"/>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84D0C"/>
    <w:multiLevelType w:val="hybridMultilevel"/>
    <w:tmpl w:val="113C7526"/>
    <w:lvl w:ilvl="0" w:tplc="BF92EDD2">
      <w:start w:val="2"/>
      <w:numFmt w:val="bullet"/>
      <w:lvlText w:val="-"/>
      <w:lvlJc w:val="left"/>
      <w:pPr>
        <w:ind w:left="1020" w:hanging="360"/>
      </w:pPr>
      <w:rPr>
        <w:rFonts w:ascii="Times New Roman" w:eastAsia="Calibr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nsid w:val="52070B18"/>
    <w:multiLevelType w:val="hybridMultilevel"/>
    <w:tmpl w:val="8A34511C"/>
    <w:lvl w:ilvl="0" w:tplc="9886BA8E">
      <w:start w:val="2"/>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3B2B63"/>
    <w:multiLevelType w:val="hybridMultilevel"/>
    <w:tmpl w:val="A886BD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26917C9"/>
    <w:multiLevelType w:val="hybridMultilevel"/>
    <w:tmpl w:val="C02CF25E"/>
    <w:lvl w:ilvl="0" w:tplc="70E211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82F68"/>
    <w:multiLevelType w:val="hybridMultilevel"/>
    <w:tmpl w:val="52283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3B7D2C"/>
    <w:multiLevelType w:val="hybridMultilevel"/>
    <w:tmpl w:val="EA02F71E"/>
    <w:lvl w:ilvl="0" w:tplc="CA8AB5BE">
      <w:start w:val="3"/>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6">
    <w:nsid w:val="678A7198"/>
    <w:multiLevelType w:val="hybridMultilevel"/>
    <w:tmpl w:val="4FA839D0"/>
    <w:lvl w:ilvl="0" w:tplc="32A085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8BA6B25"/>
    <w:multiLevelType w:val="hybridMultilevel"/>
    <w:tmpl w:val="B6208DA0"/>
    <w:lvl w:ilvl="0" w:tplc="506A6308">
      <w:start w:val="1"/>
      <w:numFmt w:val="bullet"/>
      <w:lvlText w:val="-"/>
      <w:lvlJc w:val="left"/>
      <w:pPr>
        <w:ind w:left="1200" w:hanging="360"/>
      </w:pPr>
      <w:rPr>
        <w:rFonts w:ascii="Times New Roman" w:eastAsia="Calibr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723107A1"/>
    <w:multiLevelType w:val="hybridMultilevel"/>
    <w:tmpl w:val="3F26F270"/>
    <w:lvl w:ilvl="0" w:tplc="75F22E08">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9">
    <w:nsid w:val="7E34648B"/>
    <w:multiLevelType w:val="multilevel"/>
    <w:tmpl w:val="0A582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4"/>
  </w:num>
  <w:num w:numId="4">
    <w:abstractNumId w:val="1"/>
  </w:num>
  <w:num w:numId="5">
    <w:abstractNumId w:val="17"/>
  </w:num>
  <w:num w:numId="6">
    <w:abstractNumId w:val="7"/>
  </w:num>
  <w:num w:numId="7">
    <w:abstractNumId w:val="6"/>
  </w:num>
  <w:num w:numId="8">
    <w:abstractNumId w:val="4"/>
  </w:num>
  <w:num w:numId="9">
    <w:abstractNumId w:val="13"/>
  </w:num>
  <w:num w:numId="10">
    <w:abstractNumId w:val="9"/>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8"/>
  </w:num>
  <w:num w:numId="16">
    <w:abstractNumId w:val="15"/>
  </w:num>
  <w:num w:numId="17">
    <w:abstractNumId w:val="0"/>
  </w:num>
  <w:num w:numId="18">
    <w:abstractNumId w:val="3"/>
  </w:num>
  <w:num w:numId="19">
    <w:abstractNumId w:val="10"/>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D2"/>
    <w:rsid w:val="00003F2B"/>
    <w:rsid w:val="00004B58"/>
    <w:rsid w:val="0000578C"/>
    <w:rsid w:val="00005D2E"/>
    <w:rsid w:val="0000710A"/>
    <w:rsid w:val="00007613"/>
    <w:rsid w:val="0000764A"/>
    <w:rsid w:val="00007BC3"/>
    <w:rsid w:val="00013846"/>
    <w:rsid w:val="00016845"/>
    <w:rsid w:val="00017366"/>
    <w:rsid w:val="00021EC1"/>
    <w:rsid w:val="000230DB"/>
    <w:rsid w:val="00024B86"/>
    <w:rsid w:val="00024CF8"/>
    <w:rsid w:val="000267D5"/>
    <w:rsid w:val="00026ECA"/>
    <w:rsid w:val="00030089"/>
    <w:rsid w:val="00030505"/>
    <w:rsid w:val="0004543F"/>
    <w:rsid w:val="00052899"/>
    <w:rsid w:val="00054C47"/>
    <w:rsid w:val="00055483"/>
    <w:rsid w:val="00055590"/>
    <w:rsid w:val="000573A0"/>
    <w:rsid w:val="000574E4"/>
    <w:rsid w:val="000609DE"/>
    <w:rsid w:val="00061C22"/>
    <w:rsid w:val="0006616E"/>
    <w:rsid w:val="00072ABF"/>
    <w:rsid w:val="00072C7F"/>
    <w:rsid w:val="00072F78"/>
    <w:rsid w:val="000734E0"/>
    <w:rsid w:val="00074ECE"/>
    <w:rsid w:val="00075132"/>
    <w:rsid w:val="0007797C"/>
    <w:rsid w:val="0008038A"/>
    <w:rsid w:val="000805B4"/>
    <w:rsid w:val="0008438B"/>
    <w:rsid w:val="00086962"/>
    <w:rsid w:val="000872AF"/>
    <w:rsid w:val="00090242"/>
    <w:rsid w:val="0009141C"/>
    <w:rsid w:val="0009245E"/>
    <w:rsid w:val="00092588"/>
    <w:rsid w:val="00092617"/>
    <w:rsid w:val="00097F17"/>
    <w:rsid w:val="000A35DD"/>
    <w:rsid w:val="000A3BF0"/>
    <w:rsid w:val="000A61C4"/>
    <w:rsid w:val="000B0DB4"/>
    <w:rsid w:val="000B198B"/>
    <w:rsid w:val="000B19B2"/>
    <w:rsid w:val="000B71BD"/>
    <w:rsid w:val="000C09C5"/>
    <w:rsid w:val="000C0DB9"/>
    <w:rsid w:val="000C1C21"/>
    <w:rsid w:val="000C22C3"/>
    <w:rsid w:val="000C238A"/>
    <w:rsid w:val="000C2E10"/>
    <w:rsid w:val="000C390E"/>
    <w:rsid w:val="000C4542"/>
    <w:rsid w:val="000C5CF2"/>
    <w:rsid w:val="000C72DD"/>
    <w:rsid w:val="000D277E"/>
    <w:rsid w:val="000D466D"/>
    <w:rsid w:val="000D68FF"/>
    <w:rsid w:val="000E6132"/>
    <w:rsid w:val="000E704D"/>
    <w:rsid w:val="000F0801"/>
    <w:rsid w:val="000F2552"/>
    <w:rsid w:val="000F437A"/>
    <w:rsid w:val="000F7468"/>
    <w:rsid w:val="001028F5"/>
    <w:rsid w:val="001040F1"/>
    <w:rsid w:val="00104289"/>
    <w:rsid w:val="001065A2"/>
    <w:rsid w:val="001069E3"/>
    <w:rsid w:val="0011212F"/>
    <w:rsid w:val="001123BB"/>
    <w:rsid w:val="00115F40"/>
    <w:rsid w:val="00122C78"/>
    <w:rsid w:val="00130BA8"/>
    <w:rsid w:val="001312B5"/>
    <w:rsid w:val="00135C3C"/>
    <w:rsid w:val="00136DE2"/>
    <w:rsid w:val="00137FAF"/>
    <w:rsid w:val="001431B9"/>
    <w:rsid w:val="001433B8"/>
    <w:rsid w:val="001439A7"/>
    <w:rsid w:val="00143CA4"/>
    <w:rsid w:val="001471CA"/>
    <w:rsid w:val="00150D1C"/>
    <w:rsid w:val="0015106F"/>
    <w:rsid w:val="00151AB7"/>
    <w:rsid w:val="001526B5"/>
    <w:rsid w:val="00154AD7"/>
    <w:rsid w:val="001610EF"/>
    <w:rsid w:val="00161A67"/>
    <w:rsid w:val="001663EC"/>
    <w:rsid w:val="00166433"/>
    <w:rsid w:val="00167B92"/>
    <w:rsid w:val="00167BE1"/>
    <w:rsid w:val="00167FAB"/>
    <w:rsid w:val="00172053"/>
    <w:rsid w:val="0017276F"/>
    <w:rsid w:val="001747DF"/>
    <w:rsid w:val="0017529F"/>
    <w:rsid w:val="0017563B"/>
    <w:rsid w:val="00176016"/>
    <w:rsid w:val="001763C4"/>
    <w:rsid w:val="00177BE8"/>
    <w:rsid w:val="00182D59"/>
    <w:rsid w:val="001837A1"/>
    <w:rsid w:val="001838D5"/>
    <w:rsid w:val="001843FD"/>
    <w:rsid w:val="00187656"/>
    <w:rsid w:val="00187ADD"/>
    <w:rsid w:val="001914E5"/>
    <w:rsid w:val="001917C0"/>
    <w:rsid w:val="0019195E"/>
    <w:rsid w:val="00194436"/>
    <w:rsid w:val="00195341"/>
    <w:rsid w:val="00195C6A"/>
    <w:rsid w:val="00195F65"/>
    <w:rsid w:val="001A0156"/>
    <w:rsid w:val="001A599B"/>
    <w:rsid w:val="001A6D03"/>
    <w:rsid w:val="001A774B"/>
    <w:rsid w:val="001B3228"/>
    <w:rsid w:val="001B7ABF"/>
    <w:rsid w:val="001B7FD7"/>
    <w:rsid w:val="001C1438"/>
    <w:rsid w:val="001C5174"/>
    <w:rsid w:val="001C5A6B"/>
    <w:rsid w:val="001D2423"/>
    <w:rsid w:val="001D368C"/>
    <w:rsid w:val="001D4CC3"/>
    <w:rsid w:val="001D5AEB"/>
    <w:rsid w:val="001D6F6C"/>
    <w:rsid w:val="001E14A5"/>
    <w:rsid w:val="001E1917"/>
    <w:rsid w:val="001E1D3B"/>
    <w:rsid w:val="001E1E91"/>
    <w:rsid w:val="001E3480"/>
    <w:rsid w:val="001E78C9"/>
    <w:rsid w:val="001F2612"/>
    <w:rsid w:val="001F29EE"/>
    <w:rsid w:val="001F77FD"/>
    <w:rsid w:val="0020379F"/>
    <w:rsid w:val="002038F4"/>
    <w:rsid w:val="002054E9"/>
    <w:rsid w:val="00205E5E"/>
    <w:rsid w:val="0021117A"/>
    <w:rsid w:val="002118B9"/>
    <w:rsid w:val="00211CE2"/>
    <w:rsid w:val="00211DB9"/>
    <w:rsid w:val="00214C1C"/>
    <w:rsid w:val="00215C86"/>
    <w:rsid w:val="002162E0"/>
    <w:rsid w:val="00216827"/>
    <w:rsid w:val="00216F56"/>
    <w:rsid w:val="002219C1"/>
    <w:rsid w:val="00221F4F"/>
    <w:rsid w:val="00222B51"/>
    <w:rsid w:val="00224443"/>
    <w:rsid w:val="00227FE7"/>
    <w:rsid w:val="0023652A"/>
    <w:rsid w:val="00236A15"/>
    <w:rsid w:val="00244E8E"/>
    <w:rsid w:val="00245445"/>
    <w:rsid w:val="002463E9"/>
    <w:rsid w:val="00246907"/>
    <w:rsid w:val="0024733F"/>
    <w:rsid w:val="002504D9"/>
    <w:rsid w:val="00252B55"/>
    <w:rsid w:val="00253641"/>
    <w:rsid w:val="00260CDA"/>
    <w:rsid w:val="00262132"/>
    <w:rsid w:val="00263CEA"/>
    <w:rsid w:val="00266EC1"/>
    <w:rsid w:val="00275357"/>
    <w:rsid w:val="00276E78"/>
    <w:rsid w:val="00281CCA"/>
    <w:rsid w:val="00283DCD"/>
    <w:rsid w:val="00285BC3"/>
    <w:rsid w:val="00286CFC"/>
    <w:rsid w:val="002877B5"/>
    <w:rsid w:val="00287E4E"/>
    <w:rsid w:val="00290511"/>
    <w:rsid w:val="00292179"/>
    <w:rsid w:val="002947A3"/>
    <w:rsid w:val="002965F6"/>
    <w:rsid w:val="002A25F1"/>
    <w:rsid w:val="002A66DB"/>
    <w:rsid w:val="002B1B83"/>
    <w:rsid w:val="002B29CC"/>
    <w:rsid w:val="002B4584"/>
    <w:rsid w:val="002B4B84"/>
    <w:rsid w:val="002B78D8"/>
    <w:rsid w:val="002C1B0C"/>
    <w:rsid w:val="002C257E"/>
    <w:rsid w:val="002C3137"/>
    <w:rsid w:val="002C34FD"/>
    <w:rsid w:val="002C39B4"/>
    <w:rsid w:val="002C6443"/>
    <w:rsid w:val="002C678B"/>
    <w:rsid w:val="002D4E05"/>
    <w:rsid w:val="002D61C3"/>
    <w:rsid w:val="002E21D1"/>
    <w:rsid w:val="002E272F"/>
    <w:rsid w:val="002E2BB8"/>
    <w:rsid w:val="002E3583"/>
    <w:rsid w:val="002E7A2E"/>
    <w:rsid w:val="002F318B"/>
    <w:rsid w:val="002F39F3"/>
    <w:rsid w:val="002F4B6C"/>
    <w:rsid w:val="002F7855"/>
    <w:rsid w:val="00300570"/>
    <w:rsid w:val="00300C33"/>
    <w:rsid w:val="00300E0C"/>
    <w:rsid w:val="00301383"/>
    <w:rsid w:val="00304707"/>
    <w:rsid w:val="00305E5F"/>
    <w:rsid w:val="00306009"/>
    <w:rsid w:val="00306ADF"/>
    <w:rsid w:val="003110DA"/>
    <w:rsid w:val="00313648"/>
    <w:rsid w:val="00315229"/>
    <w:rsid w:val="00320B1B"/>
    <w:rsid w:val="0032172D"/>
    <w:rsid w:val="003234B6"/>
    <w:rsid w:val="00323ED4"/>
    <w:rsid w:val="0032634A"/>
    <w:rsid w:val="00330437"/>
    <w:rsid w:val="00332FD7"/>
    <w:rsid w:val="00333B62"/>
    <w:rsid w:val="00334DDE"/>
    <w:rsid w:val="0033521F"/>
    <w:rsid w:val="00335551"/>
    <w:rsid w:val="003404DF"/>
    <w:rsid w:val="00343AE4"/>
    <w:rsid w:val="003443BE"/>
    <w:rsid w:val="003446D2"/>
    <w:rsid w:val="003534E2"/>
    <w:rsid w:val="00354FEE"/>
    <w:rsid w:val="003566BD"/>
    <w:rsid w:val="00360C86"/>
    <w:rsid w:val="0036498B"/>
    <w:rsid w:val="00367E03"/>
    <w:rsid w:val="0037064D"/>
    <w:rsid w:val="00371323"/>
    <w:rsid w:val="00374E2E"/>
    <w:rsid w:val="00374FEE"/>
    <w:rsid w:val="00375C48"/>
    <w:rsid w:val="0038111C"/>
    <w:rsid w:val="00381443"/>
    <w:rsid w:val="003818BF"/>
    <w:rsid w:val="0038247C"/>
    <w:rsid w:val="00382EB9"/>
    <w:rsid w:val="00383620"/>
    <w:rsid w:val="00383898"/>
    <w:rsid w:val="003861C6"/>
    <w:rsid w:val="00390BC1"/>
    <w:rsid w:val="00390DE6"/>
    <w:rsid w:val="00391DB1"/>
    <w:rsid w:val="00396593"/>
    <w:rsid w:val="003A067B"/>
    <w:rsid w:val="003A34A3"/>
    <w:rsid w:val="003A4E19"/>
    <w:rsid w:val="003A54F5"/>
    <w:rsid w:val="003B1243"/>
    <w:rsid w:val="003B1DEF"/>
    <w:rsid w:val="003B1F16"/>
    <w:rsid w:val="003B1F2A"/>
    <w:rsid w:val="003B776F"/>
    <w:rsid w:val="003B7F8B"/>
    <w:rsid w:val="003C6AA8"/>
    <w:rsid w:val="003D0134"/>
    <w:rsid w:val="003D205B"/>
    <w:rsid w:val="003D2625"/>
    <w:rsid w:val="003D4C6B"/>
    <w:rsid w:val="003D6629"/>
    <w:rsid w:val="003D685A"/>
    <w:rsid w:val="003E0CB3"/>
    <w:rsid w:val="003E1F87"/>
    <w:rsid w:val="003E5B0B"/>
    <w:rsid w:val="003F5E3F"/>
    <w:rsid w:val="003F6A8F"/>
    <w:rsid w:val="0040072B"/>
    <w:rsid w:val="004011C1"/>
    <w:rsid w:val="004014F7"/>
    <w:rsid w:val="0040327D"/>
    <w:rsid w:val="004120FE"/>
    <w:rsid w:val="00415A78"/>
    <w:rsid w:val="00416FB7"/>
    <w:rsid w:val="004177C1"/>
    <w:rsid w:val="00420A0F"/>
    <w:rsid w:val="00420AB4"/>
    <w:rsid w:val="00427B85"/>
    <w:rsid w:val="00430558"/>
    <w:rsid w:val="0043216B"/>
    <w:rsid w:val="0043315D"/>
    <w:rsid w:val="00434326"/>
    <w:rsid w:val="0043593C"/>
    <w:rsid w:val="00436ED1"/>
    <w:rsid w:val="00440258"/>
    <w:rsid w:val="00442A75"/>
    <w:rsid w:val="00443F17"/>
    <w:rsid w:val="00444C43"/>
    <w:rsid w:val="004450E5"/>
    <w:rsid w:val="00446709"/>
    <w:rsid w:val="004472CF"/>
    <w:rsid w:val="00452B40"/>
    <w:rsid w:val="00453056"/>
    <w:rsid w:val="00454878"/>
    <w:rsid w:val="00454F33"/>
    <w:rsid w:val="00455E18"/>
    <w:rsid w:val="00460E27"/>
    <w:rsid w:val="00462675"/>
    <w:rsid w:val="00463CCC"/>
    <w:rsid w:val="00474FB5"/>
    <w:rsid w:val="0047590E"/>
    <w:rsid w:val="00482F30"/>
    <w:rsid w:val="004848D7"/>
    <w:rsid w:val="00486396"/>
    <w:rsid w:val="00486B44"/>
    <w:rsid w:val="00491884"/>
    <w:rsid w:val="0049194E"/>
    <w:rsid w:val="00492BC5"/>
    <w:rsid w:val="0049344E"/>
    <w:rsid w:val="00493F47"/>
    <w:rsid w:val="00494F21"/>
    <w:rsid w:val="00495B64"/>
    <w:rsid w:val="0049706D"/>
    <w:rsid w:val="004A008F"/>
    <w:rsid w:val="004A0EC7"/>
    <w:rsid w:val="004A345E"/>
    <w:rsid w:val="004A62B8"/>
    <w:rsid w:val="004A6C32"/>
    <w:rsid w:val="004A73C5"/>
    <w:rsid w:val="004B029C"/>
    <w:rsid w:val="004B094B"/>
    <w:rsid w:val="004B1B7B"/>
    <w:rsid w:val="004B1E89"/>
    <w:rsid w:val="004B68FE"/>
    <w:rsid w:val="004B6A9E"/>
    <w:rsid w:val="004C3302"/>
    <w:rsid w:val="004C5922"/>
    <w:rsid w:val="004C5C27"/>
    <w:rsid w:val="004C7529"/>
    <w:rsid w:val="004D4129"/>
    <w:rsid w:val="004D48A5"/>
    <w:rsid w:val="004D5719"/>
    <w:rsid w:val="004D7489"/>
    <w:rsid w:val="004E1E1B"/>
    <w:rsid w:val="004E6F9F"/>
    <w:rsid w:val="004F69BD"/>
    <w:rsid w:val="00500615"/>
    <w:rsid w:val="005022E2"/>
    <w:rsid w:val="005043CD"/>
    <w:rsid w:val="00504FF8"/>
    <w:rsid w:val="00506EB6"/>
    <w:rsid w:val="00507914"/>
    <w:rsid w:val="005102C1"/>
    <w:rsid w:val="00510CAA"/>
    <w:rsid w:val="0051270D"/>
    <w:rsid w:val="00514429"/>
    <w:rsid w:val="00515217"/>
    <w:rsid w:val="005154F2"/>
    <w:rsid w:val="00516F8D"/>
    <w:rsid w:val="00531460"/>
    <w:rsid w:val="005314F2"/>
    <w:rsid w:val="00531F1E"/>
    <w:rsid w:val="00532866"/>
    <w:rsid w:val="005332C5"/>
    <w:rsid w:val="005367EA"/>
    <w:rsid w:val="00541446"/>
    <w:rsid w:val="005414C6"/>
    <w:rsid w:val="00542569"/>
    <w:rsid w:val="00543432"/>
    <w:rsid w:val="00544141"/>
    <w:rsid w:val="00545E52"/>
    <w:rsid w:val="00546A99"/>
    <w:rsid w:val="0055161E"/>
    <w:rsid w:val="005522C2"/>
    <w:rsid w:val="005527CF"/>
    <w:rsid w:val="00555C57"/>
    <w:rsid w:val="00556238"/>
    <w:rsid w:val="00561FC9"/>
    <w:rsid w:val="00562BD3"/>
    <w:rsid w:val="00565B9F"/>
    <w:rsid w:val="005669EF"/>
    <w:rsid w:val="005707D1"/>
    <w:rsid w:val="005713B1"/>
    <w:rsid w:val="005730A5"/>
    <w:rsid w:val="00580981"/>
    <w:rsid w:val="005827BE"/>
    <w:rsid w:val="005853C2"/>
    <w:rsid w:val="00585D95"/>
    <w:rsid w:val="00590A36"/>
    <w:rsid w:val="00592E2F"/>
    <w:rsid w:val="00593003"/>
    <w:rsid w:val="005A0E99"/>
    <w:rsid w:val="005A29BA"/>
    <w:rsid w:val="005A4BFC"/>
    <w:rsid w:val="005A62EB"/>
    <w:rsid w:val="005A66D5"/>
    <w:rsid w:val="005A6E07"/>
    <w:rsid w:val="005B0DFB"/>
    <w:rsid w:val="005C0546"/>
    <w:rsid w:val="005C1702"/>
    <w:rsid w:val="005C3DC0"/>
    <w:rsid w:val="005D2682"/>
    <w:rsid w:val="005D3375"/>
    <w:rsid w:val="005D5307"/>
    <w:rsid w:val="005D72BA"/>
    <w:rsid w:val="005D7C01"/>
    <w:rsid w:val="005E706D"/>
    <w:rsid w:val="005F79CB"/>
    <w:rsid w:val="00600053"/>
    <w:rsid w:val="0060084A"/>
    <w:rsid w:val="006039BD"/>
    <w:rsid w:val="00606758"/>
    <w:rsid w:val="00607FEC"/>
    <w:rsid w:val="006151DF"/>
    <w:rsid w:val="006164B2"/>
    <w:rsid w:val="006174BE"/>
    <w:rsid w:val="00621181"/>
    <w:rsid w:val="00621A3D"/>
    <w:rsid w:val="00624103"/>
    <w:rsid w:val="006303B1"/>
    <w:rsid w:val="00635B47"/>
    <w:rsid w:val="00636BFC"/>
    <w:rsid w:val="00640660"/>
    <w:rsid w:val="00645390"/>
    <w:rsid w:val="00652801"/>
    <w:rsid w:val="00656576"/>
    <w:rsid w:val="006577EC"/>
    <w:rsid w:val="006631EE"/>
    <w:rsid w:val="00670151"/>
    <w:rsid w:val="0067043F"/>
    <w:rsid w:val="00671C49"/>
    <w:rsid w:val="00671CE2"/>
    <w:rsid w:val="00672408"/>
    <w:rsid w:val="00674022"/>
    <w:rsid w:val="00674205"/>
    <w:rsid w:val="00677ACA"/>
    <w:rsid w:val="006808DD"/>
    <w:rsid w:val="006820B4"/>
    <w:rsid w:val="00684E45"/>
    <w:rsid w:val="006854CF"/>
    <w:rsid w:val="00685AB9"/>
    <w:rsid w:val="00687E4E"/>
    <w:rsid w:val="006905D8"/>
    <w:rsid w:val="0069105D"/>
    <w:rsid w:val="00691ACE"/>
    <w:rsid w:val="00694C8C"/>
    <w:rsid w:val="0069548D"/>
    <w:rsid w:val="006A3AAB"/>
    <w:rsid w:val="006A5D75"/>
    <w:rsid w:val="006A6C3B"/>
    <w:rsid w:val="006B47F3"/>
    <w:rsid w:val="006B73C0"/>
    <w:rsid w:val="006B7450"/>
    <w:rsid w:val="006B77E2"/>
    <w:rsid w:val="006C32BA"/>
    <w:rsid w:val="006C3F15"/>
    <w:rsid w:val="006C4C44"/>
    <w:rsid w:val="006C67DD"/>
    <w:rsid w:val="006C7EE9"/>
    <w:rsid w:val="006D0D8D"/>
    <w:rsid w:val="006D2A4C"/>
    <w:rsid w:val="006D51B0"/>
    <w:rsid w:val="006D5C23"/>
    <w:rsid w:val="006D65BD"/>
    <w:rsid w:val="006E0719"/>
    <w:rsid w:val="006E31D8"/>
    <w:rsid w:val="006E6B90"/>
    <w:rsid w:val="006E7019"/>
    <w:rsid w:val="006E7791"/>
    <w:rsid w:val="006F09B3"/>
    <w:rsid w:val="006F0BA4"/>
    <w:rsid w:val="006F5927"/>
    <w:rsid w:val="006F5B24"/>
    <w:rsid w:val="006F63B4"/>
    <w:rsid w:val="006F7D37"/>
    <w:rsid w:val="0070278D"/>
    <w:rsid w:val="0070299B"/>
    <w:rsid w:val="0070349D"/>
    <w:rsid w:val="00704BAA"/>
    <w:rsid w:val="00710362"/>
    <w:rsid w:val="00714DB2"/>
    <w:rsid w:val="00715702"/>
    <w:rsid w:val="007158F9"/>
    <w:rsid w:val="00717A36"/>
    <w:rsid w:val="00717C6A"/>
    <w:rsid w:val="0072319C"/>
    <w:rsid w:val="00726739"/>
    <w:rsid w:val="007305EE"/>
    <w:rsid w:val="00730791"/>
    <w:rsid w:val="00731692"/>
    <w:rsid w:val="0073216D"/>
    <w:rsid w:val="00736844"/>
    <w:rsid w:val="007368A7"/>
    <w:rsid w:val="00737A35"/>
    <w:rsid w:val="00740D31"/>
    <w:rsid w:val="00743084"/>
    <w:rsid w:val="00743D9C"/>
    <w:rsid w:val="0074469B"/>
    <w:rsid w:val="00745AD8"/>
    <w:rsid w:val="00745B41"/>
    <w:rsid w:val="00747607"/>
    <w:rsid w:val="007477FD"/>
    <w:rsid w:val="00750DAB"/>
    <w:rsid w:val="0075129F"/>
    <w:rsid w:val="00754711"/>
    <w:rsid w:val="0075662A"/>
    <w:rsid w:val="007570EE"/>
    <w:rsid w:val="00761976"/>
    <w:rsid w:val="00761ED5"/>
    <w:rsid w:val="00762D72"/>
    <w:rsid w:val="00762E5D"/>
    <w:rsid w:val="00763925"/>
    <w:rsid w:val="00766FDC"/>
    <w:rsid w:val="00767FF5"/>
    <w:rsid w:val="007708F1"/>
    <w:rsid w:val="00777917"/>
    <w:rsid w:val="00781C41"/>
    <w:rsid w:val="00781C68"/>
    <w:rsid w:val="00786203"/>
    <w:rsid w:val="00790586"/>
    <w:rsid w:val="00794F53"/>
    <w:rsid w:val="00795E07"/>
    <w:rsid w:val="007A317F"/>
    <w:rsid w:val="007B3643"/>
    <w:rsid w:val="007C2A21"/>
    <w:rsid w:val="007C4BE4"/>
    <w:rsid w:val="007C5A29"/>
    <w:rsid w:val="007C6140"/>
    <w:rsid w:val="007C778A"/>
    <w:rsid w:val="007C78FF"/>
    <w:rsid w:val="007D0338"/>
    <w:rsid w:val="007D1D60"/>
    <w:rsid w:val="007D1F92"/>
    <w:rsid w:val="007D20F8"/>
    <w:rsid w:val="007D3B94"/>
    <w:rsid w:val="007D47FA"/>
    <w:rsid w:val="007E64EC"/>
    <w:rsid w:val="007E7A36"/>
    <w:rsid w:val="007F2282"/>
    <w:rsid w:val="007F3EF3"/>
    <w:rsid w:val="007F4486"/>
    <w:rsid w:val="00803C29"/>
    <w:rsid w:val="00804093"/>
    <w:rsid w:val="008050D5"/>
    <w:rsid w:val="008056CF"/>
    <w:rsid w:val="00806049"/>
    <w:rsid w:val="00807BDA"/>
    <w:rsid w:val="00812B2B"/>
    <w:rsid w:val="00812FC2"/>
    <w:rsid w:val="008142D0"/>
    <w:rsid w:val="0081624A"/>
    <w:rsid w:val="00816BEC"/>
    <w:rsid w:val="00817233"/>
    <w:rsid w:val="0081746B"/>
    <w:rsid w:val="00827E16"/>
    <w:rsid w:val="008316F2"/>
    <w:rsid w:val="00836AB4"/>
    <w:rsid w:val="00836CB6"/>
    <w:rsid w:val="0084015C"/>
    <w:rsid w:val="00842438"/>
    <w:rsid w:val="008429EE"/>
    <w:rsid w:val="00842E38"/>
    <w:rsid w:val="00844D71"/>
    <w:rsid w:val="00845997"/>
    <w:rsid w:val="008542E9"/>
    <w:rsid w:val="00856138"/>
    <w:rsid w:val="00860E29"/>
    <w:rsid w:val="008618C2"/>
    <w:rsid w:val="00863414"/>
    <w:rsid w:val="00872450"/>
    <w:rsid w:val="00874295"/>
    <w:rsid w:val="0087441F"/>
    <w:rsid w:val="008813ED"/>
    <w:rsid w:val="00893605"/>
    <w:rsid w:val="008936ED"/>
    <w:rsid w:val="008938A0"/>
    <w:rsid w:val="00895393"/>
    <w:rsid w:val="00897E38"/>
    <w:rsid w:val="008A037A"/>
    <w:rsid w:val="008A0F3D"/>
    <w:rsid w:val="008A4A9C"/>
    <w:rsid w:val="008A5370"/>
    <w:rsid w:val="008A5565"/>
    <w:rsid w:val="008A6D54"/>
    <w:rsid w:val="008B13D2"/>
    <w:rsid w:val="008B4A50"/>
    <w:rsid w:val="008B4E54"/>
    <w:rsid w:val="008B5696"/>
    <w:rsid w:val="008B731B"/>
    <w:rsid w:val="008B7668"/>
    <w:rsid w:val="008C0E7E"/>
    <w:rsid w:val="008C2902"/>
    <w:rsid w:val="008C31AF"/>
    <w:rsid w:val="008C6640"/>
    <w:rsid w:val="008F0650"/>
    <w:rsid w:val="008F1653"/>
    <w:rsid w:val="008F1B85"/>
    <w:rsid w:val="008F37D8"/>
    <w:rsid w:val="008F3E4D"/>
    <w:rsid w:val="008F4848"/>
    <w:rsid w:val="008F602B"/>
    <w:rsid w:val="008F6A91"/>
    <w:rsid w:val="00901A16"/>
    <w:rsid w:val="00902578"/>
    <w:rsid w:val="009072BA"/>
    <w:rsid w:val="009105DD"/>
    <w:rsid w:val="00910F0D"/>
    <w:rsid w:val="00912C8F"/>
    <w:rsid w:val="0091745B"/>
    <w:rsid w:val="0092047B"/>
    <w:rsid w:val="00920857"/>
    <w:rsid w:val="009230C6"/>
    <w:rsid w:val="0092389C"/>
    <w:rsid w:val="009257EF"/>
    <w:rsid w:val="009270DA"/>
    <w:rsid w:val="0092711B"/>
    <w:rsid w:val="00930E9F"/>
    <w:rsid w:val="009315BA"/>
    <w:rsid w:val="00932037"/>
    <w:rsid w:val="0093690E"/>
    <w:rsid w:val="00937822"/>
    <w:rsid w:val="00940676"/>
    <w:rsid w:val="0094117D"/>
    <w:rsid w:val="00941220"/>
    <w:rsid w:val="00942257"/>
    <w:rsid w:val="00943FD9"/>
    <w:rsid w:val="009465BE"/>
    <w:rsid w:val="00946660"/>
    <w:rsid w:val="00952083"/>
    <w:rsid w:val="00953948"/>
    <w:rsid w:val="00954636"/>
    <w:rsid w:val="009558CC"/>
    <w:rsid w:val="00957B54"/>
    <w:rsid w:val="00964F51"/>
    <w:rsid w:val="00970D4D"/>
    <w:rsid w:val="00973F29"/>
    <w:rsid w:val="009747A0"/>
    <w:rsid w:val="009774A0"/>
    <w:rsid w:val="009821A1"/>
    <w:rsid w:val="00984D09"/>
    <w:rsid w:val="00986904"/>
    <w:rsid w:val="0099069B"/>
    <w:rsid w:val="00991F62"/>
    <w:rsid w:val="0099276C"/>
    <w:rsid w:val="009950C5"/>
    <w:rsid w:val="009971E3"/>
    <w:rsid w:val="009A194C"/>
    <w:rsid w:val="009B144E"/>
    <w:rsid w:val="009B17AE"/>
    <w:rsid w:val="009B25B0"/>
    <w:rsid w:val="009B60F2"/>
    <w:rsid w:val="009B7007"/>
    <w:rsid w:val="009C07A3"/>
    <w:rsid w:val="009C0A8B"/>
    <w:rsid w:val="009C127B"/>
    <w:rsid w:val="009C1474"/>
    <w:rsid w:val="009C1B7C"/>
    <w:rsid w:val="009C2CE2"/>
    <w:rsid w:val="009C480D"/>
    <w:rsid w:val="009C5D6E"/>
    <w:rsid w:val="009C6850"/>
    <w:rsid w:val="009D0296"/>
    <w:rsid w:val="009D107C"/>
    <w:rsid w:val="009D32DF"/>
    <w:rsid w:val="009D454B"/>
    <w:rsid w:val="009D6957"/>
    <w:rsid w:val="009D729D"/>
    <w:rsid w:val="009E0007"/>
    <w:rsid w:val="009E1883"/>
    <w:rsid w:val="009E6B06"/>
    <w:rsid w:val="009E6C32"/>
    <w:rsid w:val="009F08CF"/>
    <w:rsid w:val="009F4015"/>
    <w:rsid w:val="009F5923"/>
    <w:rsid w:val="00A06070"/>
    <w:rsid w:val="00A06E7A"/>
    <w:rsid w:val="00A10526"/>
    <w:rsid w:val="00A12531"/>
    <w:rsid w:val="00A17838"/>
    <w:rsid w:val="00A20FAB"/>
    <w:rsid w:val="00A21471"/>
    <w:rsid w:val="00A24C93"/>
    <w:rsid w:val="00A27A71"/>
    <w:rsid w:val="00A27EE9"/>
    <w:rsid w:val="00A30EA5"/>
    <w:rsid w:val="00A374F4"/>
    <w:rsid w:val="00A407B2"/>
    <w:rsid w:val="00A46A8F"/>
    <w:rsid w:val="00A46EB8"/>
    <w:rsid w:val="00A5265D"/>
    <w:rsid w:val="00A52692"/>
    <w:rsid w:val="00A52757"/>
    <w:rsid w:val="00A53777"/>
    <w:rsid w:val="00A538B3"/>
    <w:rsid w:val="00A57249"/>
    <w:rsid w:val="00A573C2"/>
    <w:rsid w:val="00A60616"/>
    <w:rsid w:val="00A61C58"/>
    <w:rsid w:val="00A61D1A"/>
    <w:rsid w:val="00A636FE"/>
    <w:rsid w:val="00A63AB0"/>
    <w:rsid w:val="00A640CA"/>
    <w:rsid w:val="00A6632E"/>
    <w:rsid w:val="00A66DAE"/>
    <w:rsid w:val="00A66DBF"/>
    <w:rsid w:val="00A70238"/>
    <w:rsid w:val="00A74770"/>
    <w:rsid w:val="00A74AC0"/>
    <w:rsid w:val="00A75276"/>
    <w:rsid w:val="00A75AFC"/>
    <w:rsid w:val="00A76BAA"/>
    <w:rsid w:val="00A77D44"/>
    <w:rsid w:val="00A77D56"/>
    <w:rsid w:val="00A80A59"/>
    <w:rsid w:val="00A834E3"/>
    <w:rsid w:val="00A84C0E"/>
    <w:rsid w:val="00A87643"/>
    <w:rsid w:val="00A87E9C"/>
    <w:rsid w:val="00A91B66"/>
    <w:rsid w:val="00A91C39"/>
    <w:rsid w:val="00A93572"/>
    <w:rsid w:val="00AA0B82"/>
    <w:rsid w:val="00AA1B1A"/>
    <w:rsid w:val="00AA25DB"/>
    <w:rsid w:val="00AA42CA"/>
    <w:rsid w:val="00AA443D"/>
    <w:rsid w:val="00AA48D7"/>
    <w:rsid w:val="00AA7B09"/>
    <w:rsid w:val="00AB0293"/>
    <w:rsid w:val="00AB184D"/>
    <w:rsid w:val="00AB353C"/>
    <w:rsid w:val="00AB465D"/>
    <w:rsid w:val="00AB4B18"/>
    <w:rsid w:val="00AB4E52"/>
    <w:rsid w:val="00AB634E"/>
    <w:rsid w:val="00AC24A1"/>
    <w:rsid w:val="00AC25BB"/>
    <w:rsid w:val="00AC5ADA"/>
    <w:rsid w:val="00AC5E01"/>
    <w:rsid w:val="00AD2152"/>
    <w:rsid w:val="00AD34E9"/>
    <w:rsid w:val="00AD5EA6"/>
    <w:rsid w:val="00AD708C"/>
    <w:rsid w:val="00AE11E5"/>
    <w:rsid w:val="00AF2050"/>
    <w:rsid w:val="00AF25CF"/>
    <w:rsid w:val="00AF2F25"/>
    <w:rsid w:val="00AF5A17"/>
    <w:rsid w:val="00AF645C"/>
    <w:rsid w:val="00AF7B65"/>
    <w:rsid w:val="00B004EA"/>
    <w:rsid w:val="00B00F88"/>
    <w:rsid w:val="00B022D3"/>
    <w:rsid w:val="00B0670F"/>
    <w:rsid w:val="00B15879"/>
    <w:rsid w:val="00B15FA2"/>
    <w:rsid w:val="00B2131B"/>
    <w:rsid w:val="00B215E0"/>
    <w:rsid w:val="00B23776"/>
    <w:rsid w:val="00B24EBF"/>
    <w:rsid w:val="00B302AA"/>
    <w:rsid w:val="00B31F00"/>
    <w:rsid w:val="00B3418F"/>
    <w:rsid w:val="00B36B33"/>
    <w:rsid w:val="00B37D7D"/>
    <w:rsid w:val="00B411DC"/>
    <w:rsid w:val="00B419C0"/>
    <w:rsid w:val="00B42A93"/>
    <w:rsid w:val="00B5169B"/>
    <w:rsid w:val="00B5222B"/>
    <w:rsid w:val="00B5232C"/>
    <w:rsid w:val="00B55111"/>
    <w:rsid w:val="00B56AE2"/>
    <w:rsid w:val="00B61E8E"/>
    <w:rsid w:val="00B64DAE"/>
    <w:rsid w:val="00B65DA5"/>
    <w:rsid w:val="00B669F4"/>
    <w:rsid w:val="00B717E1"/>
    <w:rsid w:val="00B718BB"/>
    <w:rsid w:val="00B72B9B"/>
    <w:rsid w:val="00B73527"/>
    <w:rsid w:val="00B75ECA"/>
    <w:rsid w:val="00B76AFC"/>
    <w:rsid w:val="00B80FD9"/>
    <w:rsid w:val="00B8245F"/>
    <w:rsid w:val="00B828F0"/>
    <w:rsid w:val="00B842A0"/>
    <w:rsid w:val="00B86370"/>
    <w:rsid w:val="00B86939"/>
    <w:rsid w:val="00B86CE6"/>
    <w:rsid w:val="00B877EA"/>
    <w:rsid w:val="00B87C2E"/>
    <w:rsid w:val="00B900A1"/>
    <w:rsid w:val="00B905A5"/>
    <w:rsid w:val="00BA06D9"/>
    <w:rsid w:val="00BA0A77"/>
    <w:rsid w:val="00BA3E60"/>
    <w:rsid w:val="00BB0EE8"/>
    <w:rsid w:val="00BB327D"/>
    <w:rsid w:val="00BB3890"/>
    <w:rsid w:val="00BB70BF"/>
    <w:rsid w:val="00BB77EA"/>
    <w:rsid w:val="00BC1570"/>
    <w:rsid w:val="00BC24C4"/>
    <w:rsid w:val="00BC4018"/>
    <w:rsid w:val="00BC42A0"/>
    <w:rsid w:val="00BC4A9F"/>
    <w:rsid w:val="00BC4E49"/>
    <w:rsid w:val="00BC53E6"/>
    <w:rsid w:val="00BC6A31"/>
    <w:rsid w:val="00BD03A5"/>
    <w:rsid w:val="00BD14C5"/>
    <w:rsid w:val="00BD31CD"/>
    <w:rsid w:val="00BD614F"/>
    <w:rsid w:val="00BD7C43"/>
    <w:rsid w:val="00BE27E3"/>
    <w:rsid w:val="00BE3BBB"/>
    <w:rsid w:val="00BE5794"/>
    <w:rsid w:val="00BF0441"/>
    <w:rsid w:val="00BF2A8B"/>
    <w:rsid w:val="00BF40F4"/>
    <w:rsid w:val="00BF49C0"/>
    <w:rsid w:val="00BF5F55"/>
    <w:rsid w:val="00BF66D5"/>
    <w:rsid w:val="00BF6CB1"/>
    <w:rsid w:val="00BF7DCF"/>
    <w:rsid w:val="00C025BF"/>
    <w:rsid w:val="00C03141"/>
    <w:rsid w:val="00C05586"/>
    <w:rsid w:val="00C0562A"/>
    <w:rsid w:val="00C07950"/>
    <w:rsid w:val="00C07B0D"/>
    <w:rsid w:val="00C16230"/>
    <w:rsid w:val="00C164AC"/>
    <w:rsid w:val="00C16F22"/>
    <w:rsid w:val="00C20DA8"/>
    <w:rsid w:val="00C21ABD"/>
    <w:rsid w:val="00C23A49"/>
    <w:rsid w:val="00C23D3B"/>
    <w:rsid w:val="00C274E0"/>
    <w:rsid w:val="00C312D3"/>
    <w:rsid w:val="00C3150D"/>
    <w:rsid w:val="00C3330F"/>
    <w:rsid w:val="00C34968"/>
    <w:rsid w:val="00C350F8"/>
    <w:rsid w:val="00C42DE9"/>
    <w:rsid w:val="00C43235"/>
    <w:rsid w:val="00C4349A"/>
    <w:rsid w:val="00C43C49"/>
    <w:rsid w:val="00C45DB2"/>
    <w:rsid w:val="00C464CD"/>
    <w:rsid w:val="00C46784"/>
    <w:rsid w:val="00C47F3C"/>
    <w:rsid w:val="00C54DDB"/>
    <w:rsid w:val="00C54F92"/>
    <w:rsid w:val="00C560CC"/>
    <w:rsid w:val="00C5645C"/>
    <w:rsid w:val="00C575A7"/>
    <w:rsid w:val="00C62319"/>
    <w:rsid w:val="00C6449A"/>
    <w:rsid w:val="00C7091D"/>
    <w:rsid w:val="00C71FE2"/>
    <w:rsid w:val="00C72820"/>
    <w:rsid w:val="00C733F5"/>
    <w:rsid w:val="00C745FF"/>
    <w:rsid w:val="00C75C2B"/>
    <w:rsid w:val="00C75C2C"/>
    <w:rsid w:val="00C767AF"/>
    <w:rsid w:val="00C806A9"/>
    <w:rsid w:val="00C82F9B"/>
    <w:rsid w:val="00C85F7C"/>
    <w:rsid w:val="00C90706"/>
    <w:rsid w:val="00C90D2A"/>
    <w:rsid w:val="00C92CC4"/>
    <w:rsid w:val="00C92D03"/>
    <w:rsid w:val="00C94C7C"/>
    <w:rsid w:val="00C9574B"/>
    <w:rsid w:val="00C96905"/>
    <w:rsid w:val="00C97669"/>
    <w:rsid w:val="00C97B3F"/>
    <w:rsid w:val="00CA04B0"/>
    <w:rsid w:val="00CA6CEA"/>
    <w:rsid w:val="00CA7D13"/>
    <w:rsid w:val="00CB2C37"/>
    <w:rsid w:val="00CB6CEC"/>
    <w:rsid w:val="00CC04E5"/>
    <w:rsid w:val="00CC0584"/>
    <w:rsid w:val="00CC36A7"/>
    <w:rsid w:val="00CC37F2"/>
    <w:rsid w:val="00CC4E06"/>
    <w:rsid w:val="00CD2DA2"/>
    <w:rsid w:val="00CE21B8"/>
    <w:rsid w:val="00CE7D83"/>
    <w:rsid w:val="00CF0FF0"/>
    <w:rsid w:val="00CF1E7C"/>
    <w:rsid w:val="00CF5768"/>
    <w:rsid w:val="00CF605D"/>
    <w:rsid w:val="00CF7267"/>
    <w:rsid w:val="00D02C45"/>
    <w:rsid w:val="00D03E39"/>
    <w:rsid w:val="00D06832"/>
    <w:rsid w:val="00D10B2B"/>
    <w:rsid w:val="00D125E2"/>
    <w:rsid w:val="00D14E98"/>
    <w:rsid w:val="00D21C85"/>
    <w:rsid w:val="00D22DF6"/>
    <w:rsid w:val="00D25175"/>
    <w:rsid w:val="00D25E13"/>
    <w:rsid w:val="00D2663F"/>
    <w:rsid w:val="00D32DB4"/>
    <w:rsid w:val="00D33BB4"/>
    <w:rsid w:val="00D34AD2"/>
    <w:rsid w:val="00D34D32"/>
    <w:rsid w:val="00D36937"/>
    <w:rsid w:val="00D378CA"/>
    <w:rsid w:val="00D4204B"/>
    <w:rsid w:val="00D4248E"/>
    <w:rsid w:val="00D5165A"/>
    <w:rsid w:val="00D6000C"/>
    <w:rsid w:val="00D6035C"/>
    <w:rsid w:val="00D62939"/>
    <w:rsid w:val="00D63198"/>
    <w:rsid w:val="00D670D7"/>
    <w:rsid w:val="00D672B7"/>
    <w:rsid w:val="00D67434"/>
    <w:rsid w:val="00D700C7"/>
    <w:rsid w:val="00D73747"/>
    <w:rsid w:val="00D737B0"/>
    <w:rsid w:val="00D7469A"/>
    <w:rsid w:val="00D76BAC"/>
    <w:rsid w:val="00D8241C"/>
    <w:rsid w:val="00D83E77"/>
    <w:rsid w:val="00D842E3"/>
    <w:rsid w:val="00D856A0"/>
    <w:rsid w:val="00D86D54"/>
    <w:rsid w:val="00D873CB"/>
    <w:rsid w:val="00D87B3D"/>
    <w:rsid w:val="00D965D4"/>
    <w:rsid w:val="00D96657"/>
    <w:rsid w:val="00DA1F49"/>
    <w:rsid w:val="00DA2B01"/>
    <w:rsid w:val="00DA2ED7"/>
    <w:rsid w:val="00DA5F06"/>
    <w:rsid w:val="00DA7F3C"/>
    <w:rsid w:val="00DB04AF"/>
    <w:rsid w:val="00DB319D"/>
    <w:rsid w:val="00DB5571"/>
    <w:rsid w:val="00DC224A"/>
    <w:rsid w:val="00DC241D"/>
    <w:rsid w:val="00DC2EE5"/>
    <w:rsid w:val="00DC5262"/>
    <w:rsid w:val="00DC5E05"/>
    <w:rsid w:val="00DC72CE"/>
    <w:rsid w:val="00DD279D"/>
    <w:rsid w:val="00DE0036"/>
    <w:rsid w:val="00DE356A"/>
    <w:rsid w:val="00DE5E9C"/>
    <w:rsid w:val="00DE660C"/>
    <w:rsid w:val="00DF2669"/>
    <w:rsid w:val="00E0027B"/>
    <w:rsid w:val="00E003A5"/>
    <w:rsid w:val="00E0089B"/>
    <w:rsid w:val="00E04537"/>
    <w:rsid w:val="00E04547"/>
    <w:rsid w:val="00E06B44"/>
    <w:rsid w:val="00E07E90"/>
    <w:rsid w:val="00E12E41"/>
    <w:rsid w:val="00E13FC4"/>
    <w:rsid w:val="00E146A8"/>
    <w:rsid w:val="00E1474B"/>
    <w:rsid w:val="00E15DA8"/>
    <w:rsid w:val="00E1777A"/>
    <w:rsid w:val="00E17C24"/>
    <w:rsid w:val="00E20B96"/>
    <w:rsid w:val="00E25669"/>
    <w:rsid w:val="00E26201"/>
    <w:rsid w:val="00E27EDB"/>
    <w:rsid w:val="00E322AB"/>
    <w:rsid w:val="00E325DB"/>
    <w:rsid w:val="00E3285B"/>
    <w:rsid w:val="00E32F99"/>
    <w:rsid w:val="00E33722"/>
    <w:rsid w:val="00E35B4F"/>
    <w:rsid w:val="00E427FC"/>
    <w:rsid w:val="00E4312F"/>
    <w:rsid w:val="00E46219"/>
    <w:rsid w:val="00E46C10"/>
    <w:rsid w:val="00E47994"/>
    <w:rsid w:val="00E51B0D"/>
    <w:rsid w:val="00E533CA"/>
    <w:rsid w:val="00E57DD9"/>
    <w:rsid w:val="00E603DB"/>
    <w:rsid w:val="00E61FEF"/>
    <w:rsid w:val="00E65797"/>
    <w:rsid w:val="00E66A18"/>
    <w:rsid w:val="00E67062"/>
    <w:rsid w:val="00E7231B"/>
    <w:rsid w:val="00E74405"/>
    <w:rsid w:val="00E76D17"/>
    <w:rsid w:val="00E86E81"/>
    <w:rsid w:val="00E90A11"/>
    <w:rsid w:val="00E90FD2"/>
    <w:rsid w:val="00E966ED"/>
    <w:rsid w:val="00E96B8B"/>
    <w:rsid w:val="00E9717F"/>
    <w:rsid w:val="00E971B5"/>
    <w:rsid w:val="00EA08C5"/>
    <w:rsid w:val="00EA123E"/>
    <w:rsid w:val="00EA338D"/>
    <w:rsid w:val="00EA385A"/>
    <w:rsid w:val="00EA455F"/>
    <w:rsid w:val="00EA5615"/>
    <w:rsid w:val="00EB2F34"/>
    <w:rsid w:val="00EB356A"/>
    <w:rsid w:val="00EB50DB"/>
    <w:rsid w:val="00EB62A7"/>
    <w:rsid w:val="00EB77C1"/>
    <w:rsid w:val="00EB7E3B"/>
    <w:rsid w:val="00EC06C0"/>
    <w:rsid w:val="00EC6B6D"/>
    <w:rsid w:val="00EC7B0D"/>
    <w:rsid w:val="00EC7CC8"/>
    <w:rsid w:val="00EC7D2D"/>
    <w:rsid w:val="00ED0C82"/>
    <w:rsid w:val="00ED2D0F"/>
    <w:rsid w:val="00ED31C9"/>
    <w:rsid w:val="00ED328C"/>
    <w:rsid w:val="00ED4200"/>
    <w:rsid w:val="00ED42EC"/>
    <w:rsid w:val="00ED74A8"/>
    <w:rsid w:val="00EE1139"/>
    <w:rsid w:val="00EE186B"/>
    <w:rsid w:val="00EE4589"/>
    <w:rsid w:val="00EE4AF2"/>
    <w:rsid w:val="00EE603B"/>
    <w:rsid w:val="00EE6D76"/>
    <w:rsid w:val="00EF06ED"/>
    <w:rsid w:val="00EF174D"/>
    <w:rsid w:val="00EF1A7D"/>
    <w:rsid w:val="00EF5CBE"/>
    <w:rsid w:val="00F006BF"/>
    <w:rsid w:val="00F03D6B"/>
    <w:rsid w:val="00F04B62"/>
    <w:rsid w:val="00F05EFF"/>
    <w:rsid w:val="00F06409"/>
    <w:rsid w:val="00F07C59"/>
    <w:rsid w:val="00F12DEF"/>
    <w:rsid w:val="00F13524"/>
    <w:rsid w:val="00F13B4F"/>
    <w:rsid w:val="00F146C0"/>
    <w:rsid w:val="00F15EA3"/>
    <w:rsid w:val="00F17324"/>
    <w:rsid w:val="00F17BAA"/>
    <w:rsid w:val="00F21B65"/>
    <w:rsid w:val="00F22635"/>
    <w:rsid w:val="00F2380B"/>
    <w:rsid w:val="00F24622"/>
    <w:rsid w:val="00F25248"/>
    <w:rsid w:val="00F25C2F"/>
    <w:rsid w:val="00F26940"/>
    <w:rsid w:val="00F275A2"/>
    <w:rsid w:val="00F3252B"/>
    <w:rsid w:val="00F32C35"/>
    <w:rsid w:val="00F330E6"/>
    <w:rsid w:val="00F33718"/>
    <w:rsid w:val="00F40366"/>
    <w:rsid w:val="00F43727"/>
    <w:rsid w:val="00F439A8"/>
    <w:rsid w:val="00F43C42"/>
    <w:rsid w:val="00F4560B"/>
    <w:rsid w:val="00F47255"/>
    <w:rsid w:val="00F4729E"/>
    <w:rsid w:val="00F51261"/>
    <w:rsid w:val="00F52F69"/>
    <w:rsid w:val="00F5424C"/>
    <w:rsid w:val="00F629AF"/>
    <w:rsid w:val="00F62D37"/>
    <w:rsid w:val="00F63648"/>
    <w:rsid w:val="00F642F8"/>
    <w:rsid w:val="00F650D8"/>
    <w:rsid w:val="00F729D1"/>
    <w:rsid w:val="00F72D40"/>
    <w:rsid w:val="00F73AC4"/>
    <w:rsid w:val="00F74DA4"/>
    <w:rsid w:val="00F75D98"/>
    <w:rsid w:val="00F80F65"/>
    <w:rsid w:val="00F81DDA"/>
    <w:rsid w:val="00F83439"/>
    <w:rsid w:val="00F85E2C"/>
    <w:rsid w:val="00F87CEA"/>
    <w:rsid w:val="00F92A7A"/>
    <w:rsid w:val="00F92BF4"/>
    <w:rsid w:val="00F940AD"/>
    <w:rsid w:val="00F94746"/>
    <w:rsid w:val="00F95FCC"/>
    <w:rsid w:val="00FA18E4"/>
    <w:rsid w:val="00FA38E0"/>
    <w:rsid w:val="00FA412A"/>
    <w:rsid w:val="00FA56C5"/>
    <w:rsid w:val="00FA5F53"/>
    <w:rsid w:val="00FA723D"/>
    <w:rsid w:val="00FB08FD"/>
    <w:rsid w:val="00FB0D48"/>
    <w:rsid w:val="00FB2206"/>
    <w:rsid w:val="00FB6870"/>
    <w:rsid w:val="00FC02C1"/>
    <w:rsid w:val="00FC23AB"/>
    <w:rsid w:val="00FC3848"/>
    <w:rsid w:val="00FC617F"/>
    <w:rsid w:val="00FD4B2D"/>
    <w:rsid w:val="00FE274B"/>
    <w:rsid w:val="00FE520A"/>
    <w:rsid w:val="00FE6839"/>
    <w:rsid w:val="00FE6AA3"/>
    <w:rsid w:val="00FE6B02"/>
    <w:rsid w:val="00FE70AA"/>
    <w:rsid w:val="00FF0A7B"/>
    <w:rsid w:val="00FF0A7D"/>
    <w:rsid w:val="00FF1D61"/>
    <w:rsid w:val="00FF2880"/>
    <w:rsid w:val="00FF535C"/>
    <w:rsid w:val="00FF5653"/>
    <w:rsid w:val="00FF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DC5B4-5C98-42AE-A13F-95157D6D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C9"/>
    <w:pPr>
      <w:spacing w:after="200" w:line="276" w:lineRule="auto"/>
    </w:pPr>
    <w:rPr>
      <w:sz w:val="22"/>
      <w:szCs w:val="22"/>
    </w:rPr>
  </w:style>
  <w:style w:type="paragraph" w:styleId="Heading1">
    <w:name w:val="heading 1"/>
    <w:basedOn w:val="Normal"/>
    <w:qFormat/>
    <w:rsid w:val="00287E4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6905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803C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autoRedefine/>
    <w:rsid w:val="00D34AD2"/>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table" w:styleId="TableGrid">
    <w:name w:val="Table Grid"/>
    <w:basedOn w:val="TableNormal"/>
    <w:rsid w:val="00D34A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D34AD2"/>
    <w:pPr>
      <w:spacing w:after="160" w:line="240" w:lineRule="exact"/>
    </w:pPr>
    <w:rPr>
      <w:rFonts w:ascii="Tahoma" w:eastAsia="PMingLiU" w:hAnsi="Tahoma"/>
      <w:sz w:val="20"/>
      <w:szCs w:val="20"/>
    </w:rPr>
  </w:style>
  <w:style w:type="paragraph" w:styleId="Header">
    <w:name w:val="header"/>
    <w:basedOn w:val="Normal"/>
    <w:link w:val="HeaderChar"/>
    <w:rsid w:val="00D34AD2"/>
    <w:pPr>
      <w:tabs>
        <w:tab w:val="center" w:pos="4320"/>
        <w:tab w:val="right" w:pos="8640"/>
      </w:tabs>
      <w:spacing w:after="0" w:line="240" w:lineRule="auto"/>
    </w:pPr>
    <w:rPr>
      <w:rFonts w:ascii=".VnTime" w:eastAsia="Times New Roman" w:hAnsi=".VnTime"/>
      <w:sz w:val="28"/>
      <w:szCs w:val="20"/>
      <w:lang w:val="x-none" w:eastAsia="x-none"/>
    </w:rPr>
  </w:style>
  <w:style w:type="character" w:customStyle="1" w:styleId="HeaderChar">
    <w:name w:val="Header Char"/>
    <w:link w:val="Header"/>
    <w:rsid w:val="00D34AD2"/>
    <w:rPr>
      <w:rFonts w:ascii=".VnTime" w:eastAsia="Times New Roman" w:hAnsi=".VnTime"/>
      <w:sz w:val="28"/>
    </w:rPr>
  </w:style>
  <w:style w:type="paragraph" w:styleId="Footer">
    <w:name w:val="footer"/>
    <w:basedOn w:val="Normal"/>
    <w:link w:val="FooterChar"/>
    <w:rsid w:val="00D34AD2"/>
    <w:pPr>
      <w:tabs>
        <w:tab w:val="center" w:pos="4320"/>
        <w:tab w:val="right" w:pos="8640"/>
      </w:tabs>
      <w:spacing w:after="0" w:line="240" w:lineRule="auto"/>
    </w:pPr>
    <w:rPr>
      <w:rFonts w:ascii=".VnTime" w:eastAsia="Times New Roman" w:hAnsi=".VnTime"/>
      <w:sz w:val="28"/>
      <w:szCs w:val="20"/>
      <w:lang w:val="x-none" w:eastAsia="x-none"/>
    </w:rPr>
  </w:style>
  <w:style w:type="character" w:customStyle="1" w:styleId="FooterChar">
    <w:name w:val="Footer Char"/>
    <w:link w:val="Footer"/>
    <w:rsid w:val="00D34AD2"/>
    <w:rPr>
      <w:rFonts w:ascii=".VnTime" w:eastAsia="Times New Roman" w:hAnsi=".VnTime"/>
      <w:sz w:val="28"/>
    </w:rPr>
  </w:style>
  <w:style w:type="paragraph" w:styleId="NormalWeb">
    <w:name w:val="Normal (Web)"/>
    <w:basedOn w:val="Normal"/>
    <w:unhideWhenUsed/>
    <w:rsid w:val="008618C2"/>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8618C2"/>
    <w:rPr>
      <w:b/>
      <w:bCs/>
    </w:rPr>
  </w:style>
  <w:style w:type="character" w:styleId="Emphasis">
    <w:name w:val="Emphasis"/>
    <w:qFormat/>
    <w:rsid w:val="008618C2"/>
    <w:rPr>
      <w:i/>
      <w:iCs/>
    </w:rPr>
  </w:style>
  <w:style w:type="paragraph" w:customStyle="1" w:styleId="ColorfulList-Accent11">
    <w:name w:val="Colorful List - Accent 11"/>
    <w:basedOn w:val="Normal"/>
    <w:qFormat/>
    <w:rsid w:val="009747A0"/>
    <w:pPr>
      <w:ind w:left="720"/>
      <w:contextualSpacing/>
    </w:pPr>
    <w:rPr>
      <w:rFonts w:ascii="Times New Roman" w:hAnsi="Times New Roman"/>
      <w:sz w:val="28"/>
    </w:rPr>
  </w:style>
  <w:style w:type="paragraph" w:customStyle="1" w:styleId="Normal1">
    <w:name w:val="Normal1"/>
    <w:rsid w:val="00AF25CF"/>
    <w:pPr>
      <w:widowControl w:val="0"/>
    </w:pPr>
    <w:rPr>
      <w:rFonts w:ascii="Times New Roman" w:eastAsia="Times New Roman" w:hAnsi="Times New Roman"/>
      <w:color w:val="000000"/>
      <w:sz w:val="28"/>
      <w:szCs w:val="28"/>
    </w:rPr>
  </w:style>
  <w:style w:type="character" w:styleId="LineNumber">
    <w:name w:val="line number"/>
    <w:basedOn w:val="DefaultParagraphFont"/>
    <w:uiPriority w:val="99"/>
    <w:semiHidden/>
    <w:unhideWhenUsed/>
    <w:rsid w:val="00970D4D"/>
  </w:style>
  <w:style w:type="character" w:styleId="PageNumber">
    <w:name w:val="page number"/>
    <w:basedOn w:val="DefaultParagraphFont"/>
    <w:rsid w:val="00BF0441"/>
  </w:style>
  <w:style w:type="paragraph" w:styleId="BalloonText">
    <w:name w:val="Balloon Text"/>
    <w:basedOn w:val="Normal"/>
    <w:semiHidden/>
    <w:rsid w:val="00BB327D"/>
    <w:rPr>
      <w:rFonts w:ascii="Tahoma" w:hAnsi="Tahoma" w:cs="Tahoma"/>
      <w:sz w:val="16"/>
      <w:szCs w:val="16"/>
    </w:rPr>
  </w:style>
  <w:style w:type="character" w:styleId="Hyperlink">
    <w:name w:val="Hyperlink"/>
    <w:rsid w:val="00287E4E"/>
    <w:rPr>
      <w:color w:val="0000FF"/>
      <w:u w:val="single"/>
    </w:rPr>
  </w:style>
  <w:style w:type="character" w:customStyle="1" w:styleId="articledate">
    <w:name w:val="articledate"/>
    <w:basedOn w:val="DefaultParagraphFont"/>
    <w:rsid w:val="00287E4E"/>
  </w:style>
  <w:style w:type="paragraph" w:customStyle="1" w:styleId="Normal2">
    <w:name w:val="Normal2"/>
    <w:rsid w:val="00AA1B1A"/>
    <w:pPr>
      <w:spacing w:after="100" w:line="242" w:lineRule="auto"/>
    </w:pPr>
    <w:rPr>
      <w:rFonts w:ascii="Times New Roman" w:eastAsia="Times New Roman" w:hAnsi="Times New Roman"/>
      <w:color w:val="000000"/>
      <w:sz w:val="28"/>
      <w:szCs w:val="28"/>
    </w:rPr>
  </w:style>
  <w:style w:type="character" w:customStyle="1" w:styleId="Heading2Char">
    <w:name w:val="Heading 2 Char"/>
    <w:basedOn w:val="DefaultParagraphFont"/>
    <w:link w:val="Heading2"/>
    <w:uiPriority w:val="9"/>
    <w:rsid w:val="006905D8"/>
    <w:rPr>
      <w:rFonts w:asciiTheme="majorHAnsi" w:eastAsiaTheme="majorEastAsia" w:hAnsiTheme="majorHAnsi" w:cstheme="majorBidi"/>
      <w:b/>
      <w:bCs/>
      <w:color w:val="4F81BD" w:themeColor="accent1"/>
      <w:sz w:val="26"/>
      <w:szCs w:val="26"/>
    </w:rPr>
  </w:style>
  <w:style w:type="paragraph" w:customStyle="1" w:styleId="CharCharCharCharCharCharChar">
    <w:name w:val="Char Char Char Char Char Char Char"/>
    <w:basedOn w:val="Normal"/>
    <w:rsid w:val="00B87C2E"/>
    <w:pPr>
      <w:autoSpaceDE w:val="0"/>
      <w:autoSpaceDN w:val="0"/>
      <w:adjustRightInd w:val="0"/>
      <w:spacing w:before="120" w:after="160" w:line="240" w:lineRule="exact"/>
    </w:pPr>
    <w:rPr>
      <w:rFonts w:ascii="Verdana" w:eastAsia="Times New Roman" w:hAnsi="Verdana"/>
      <w:sz w:val="20"/>
      <w:szCs w:val="20"/>
    </w:rPr>
  </w:style>
  <w:style w:type="paragraph" w:styleId="ListParagraph">
    <w:name w:val="List Paragraph"/>
    <w:basedOn w:val="Normal"/>
    <w:uiPriority w:val="72"/>
    <w:rsid w:val="00F5424C"/>
    <w:pPr>
      <w:ind w:left="720"/>
      <w:contextualSpacing/>
    </w:pPr>
  </w:style>
  <w:style w:type="character" w:customStyle="1" w:styleId="Vnbnnidung3">
    <w:name w:val="Văn bản nội dung (3)_"/>
    <w:basedOn w:val="DefaultParagraphFont"/>
    <w:link w:val="Vnbnnidung30"/>
    <w:uiPriority w:val="99"/>
    <w:rsid w:val="00C54F92"/>
    <w:rPr>
      <w:b/>
      <w:bCs/>
      <w:shd w:val="clear" w:color="auto" w:fill="FFFFFF"/>
    </w:rPr>
  </w:style>
  <w:style w:type="paragraph" w:customStyle="1" w:styleId="Vnbnnidung30">
    <w:name w:val="Văn bản nội dung (3)"/>
    <w:basedOn w:val="Normal"/>
    <w:link w:val="Vnbnnidung3"/>
    <w:uiPriority w:val="99"/>
    <w:rsid w:val="00C54F92"/>
    <w:pPr>
      <w:widowControl w:val="0"/>
      <w:shd w:val="clear" w:color="auto" w:fill="FFFFFF"/>
      <w:spacing w:after="0" w:line="292" w:lineRule="exact"/>
      <w:jc w:val="both"/>
    </w:pPr>
    <w:rPr>
      <w:b/>
      <w:bCs/>
      <w:sz w:val="20"/>
      <w:szCs w:val="20"/>
    </w:rPr>
  </w:style>
  <w:style w:type="character" w:customStyle="1" w:styleId="Vnbnnidung2">
    <w:name w:val="Văn bản nội dung (2)_"/>
    <w:basedOn w:val="DefaultParagraphFont"/>
    <w:link w:val="Vnbnnidung20"/>
    <w:rsid w:val="009B25B0"/>
    <w:rPr>
      <w:rFonts w:ascii="Times New Roman" w:eastAsia="Times New Roman" w:hAnsi="Times New Roman"/>
      <w:sz w:val="28"/>
      <w:szCs w:val="28"/>
      <w:shd w:val="clear" w:color="auto" w:fill="FFFFFF"/>
    </w:rPr>
  </w:style>
  <w:style w:type="paragraph" w:customStyle="1" w:styleId="Vnbnnidung20">
    <w:name w:val="Văn bản nội dung (2)"/>
    <w:basedOn w:val="Normal"/>
    <w:link w:val="Vnbnnidung2"/>
    <w:rsid w:val="009B25B0"/>
    <w:pPr>
      <w:widowControl w:val="0"/>
      <w:shd w:val="clear" w:color="auto" w:fill="FFFFFF"/>
      <w:spacing w:before="120" w:after="120" w:line="0" w:lineRule="atLeast"/>
      <w:jc w:val="both"/>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9442">
      <w:bodyDiv w:val="1"/>
      <w:marLeft w:val="0"/>
      <w:marRight w:val="0"/>
      <w:marTop w:val="0"/>
      <w:marBottom w:val="0"/>
      <w:divBdr>
        <w:top w:val="none" w:sz="0" w:space="0" w:color="auto"/>
        <w:left w:val="none" w:sz="0" w:space="0" w:color="auto"/>
        <w:bottom w:val="none" w:sz="0" w:space="0" w:color="auto"/>
        <w:right w:val="none" w:sz="0" w:space="0" w:color="auto"/>
      </w:divBdr>
    </w:div>
    <w:div w:id="33627854">
      <w:bodyDiv w:val="1"/>
      <w:marLeft w:val="0"/>
      <w:marRight w:val="0"/>
      <w:marTop w:val="0"/>
      <w:marBottom w:val="0"/>
      <w:divBdr>
        <w:top w:val="none" w:sz="0" w:space="0" w:color="auto"/>
        <w:left w:val="none" w:sz="0" w:space="0" w:color="auto"/>
        <w:bottom w:val="none" w:sz="0" w:space="0" w:color="auto"/>
        <w:right w:val="none" w:sz="0" w:space="0" w:color="auto"/>
      </w:divBdr>
    </w:div>
    <w:div w:id="48042150">
      <w:bodyDiv w:val="1"/>
      <w:marLeft w:val="0"/>
      <w:marRight w:val="0"/>
      <w:marTop w:val="0"/>
      <w:marBottom w:val="0"/>
      <w:divBdr>
        <w:top w:val="none" w:sz="0" w:space="0" w:color="auto"/>
        <w:left w:val="none" w:sz="0" w:space="0" w:color="auto"/>
        <w:bottom w:val="none" w:sz="0" w:space="0" w:color="auto"/>
        <w:right w:val="none" w:sz="0" w:space="0" w:color="auto"/>
      </w:divBdr>
    </w:div>
    <w:div w:id="122356384">
      <w:bodyDiv w:val="1"/>
      <w:marLeft w:val="0"/>
      <w:marRight w:val="0"/>
      <w:marTop w:val="0"/>
      <w:marBottom w:val="0"/>
      <w:divBdr>
        <w:top w:val="none" w:sz="0" w:space="0" w:color="auto"/>
        <w:left w:val="none" w:sz="0" w:space="0" w:color="auto"/>
        <w:bottom w:val="none" w:sz="0" w:space="0" w:color="auto"/>
        <w:right w:val="none" w:sz="0" w:space="0" w:color="auto"/>
      </w:divBdr>
    </w:div>
    <w:div w:id="130832831">
      <w:bodyDiv w:val="1"/>
      <w:marLeft w:val="0"/>
      <w:marRight w:val="0"/>
      <w:marTop w:val="0"/>
      <w:marBottom w:val="0"/>
      <w:divBdr>
        <w:top w:val="none" w:sz="0" w:space="0" w:color="auto"/>
        <w:left w:val="none" w:sz="0" w:space="0" w:color="auto"/>
        <w:bottom w:val="none" w:sz="0" w:space="0" w:color="auto"/>
        <w:right w:val="none" w:sz="0" w:space="0" w:color="auto"/>
      </w:divBdr>
    </w:div>
    <w:div w:id="141966549">
      <w:bodyDiv w:val="1"/>
      <w:marLeft w:val="0"/>
      <w:marRight w:val="0"/>
      <w:marTop w:val="0"/>
      <w:marBottom w:val="0"/>
      <w:divBdr>
        <w:top w:val="none" w:sz="0" w:space="0" w:color="auto"/>
        <w:left w:val="none" w:sz="0" w:space="0" w:color="auto"/>
        <w:bottom w:val="none" w:sz="0" w:space="0" w:color="auto"/>
        <w:right w:val="none" w:sz="0" w:space="0" w:color="auto"/>
      </w:divBdr>
    </w:div>
    <w:div w:id="154272130">
      <w:bodyDiv w:val="1"/>
      <w:marLeft w:val="0"/>
      <w:marRight w:val="0"/>
      <w:marTop w:val="0"/>
      <w:marBottom w:val="0"/>
      <w:divBdr>
        <w:top w:val="none" w:sz="0" w:space="0" w:color="auto"/>
        <w:left w:val="none" w:sz="0" w:space="0" w:color="auto"/>
        <w:bottom w:val="none" w:sz="0" w:space="0" w:color="auto"/>
        <w:right w:val="none" w:sz="0" w:space="0" w:color="auto"/>
      </w:divBdr>
    </w:div>
    <w:div w:id="203060509">
      <w:bodyDiv w:val="1"/>
      <w:marLeft w:val="0"/>
      <w:marRight w:val="0"/>
      <w:marTop w:val="0"/>
      <w:marBottom w:val="0"/>
      <w:divBdr>
        <w:top w:val="none" w:sz="0" w:space="0" w:color="auto"/>
        <w:left w:val="none" w:sz="0" w:space="0" w:color="auto"/>
        <w:bottom w:val="none" w:sz="0" w:space="0" w:color="auto"/>
        <w:right w:val="none" w:sz="0" w:space="0" w:color="auto"/>
      </w:divBdr>
    </w:div>
    <w:div w:id="238290108">
      <w:bodyDiv w:val="1"/>
      <w:marLeft w:val="0"/>
      <w:marRight w:val="0"/>
      <w:marTop w:val="0"/>
      <w:marBottom w:val="0"/>
      <w:divBdr>
        <w:top w:val="none" w:sz="0" w:space="0" w:color="auto"/>
        <w:left w:val="none" w:sz="0" w:space="0" w:color="auto"/>
        <w:bottom w:val="none" w:sz="0" w:space="0" w:color="auto"/>
        <w:right w:val="none" w:sz="0" w:space="0" w:color="auto"/>
      </w:divBdr>
      <w:divsChild>
        <w:div w:id="421339999">
          <w:marLeft w:val="0"/>
          <w:marRight w:val="0"/>
          <w:marTop w:val="0"/>
          <w:marBottom w:val="0"/>
          <w:divBdr>
            <w:top w:val="none" w:sz="0" w:space="0" w:color="auto"/>
            <w:left w:val="none" w:sz="0" w:space="0" w:color="auto"/>
            <w:bottom w:val="none" w:sz="0" w:space="0" w:color="auto"/>
            <w:right w:val="none" w:sz="0" w:space="0" w:color="auto"/>
          </w:divBdr>
          <w:divsChild>
            <w:div w:id="1187868347">
              <w:marLeft w:val="0"/>
              <w:marRight w:val="0"/>
              <w:marTop w:val="0"/>
              <w:marBottom w:val="0"/>
              <w:divBdr>
                <w:top w:val="none" w:sz="0" w:space="0" w:color="auto"/>
                <w:left w:val="none" w:sz="0" w:space="0" w:color="auto"/>
                <w:bottom w:val="none" w:sz="0" w:space="0" w:color="auto"/>
                <w:right w:val="none" w:sz="0" w:space="0" w:color="auto"/>
              </w:divBdr>
            </w:div>
            <w:div w:id="1203129898">
              <w:marLeft w:val="0"/>
              <w:marRight w:val="0"/>
              <w:marTop w:val="0"/>
              <w:marBottom w:val="0"/>
              <w:divBdr>
                <w:top w:val="none" w:sz="0" w:space="0" w:color="auto"/>
                <w:left w:val="none" w:sz="0" w:space="0" w:color="auto"/>
                <w:bottom w:val="none" w:sz="0" w:space="0" w:color="auto"/>
                <w:right w:val="none" w:sz="0" w:space="0" w:color="auto"/>
              </w:divBdr>
            </w:div>
          </w:divsChild>
        </w:div>
        <w:div w:id="733352496">
          <w:marLeft w:val="0"/>
          <w:marRight w:val="0"/>
          <w:marTop w:val="0"/>
          <w:marBottom w:val="0"/>
          <w:divBdr>
            <w:top w:val="none" w:sz="0" w:space="0" w:color="auto"/>
            <w:left w:val="none" w:sz="0" w:space="0" w:color="auto"/>
            <w:bottom w:val="none" w:sz="0" w:space="0" w:color="auto"/>
            <w:right w:val="none" w:sz="0" w:space="0" w:color="auto"/>
          </w:divBdr>
          <w:divsChild>
            <w:div w:id="43454593">
              <w:marLeft w:val="0"/>
              <w:marRight w:val="0"/>
              <w:marTop w:val="0"/>
              <w:marBottom w:val="0"/>
              <w:divBdr>
                <w:top w:val="none" w:sz="0" w:space="0" w:color="auto"/>
                <w:left w:val="single" w:sz="12" w:space="5" w:color="CA1F25"/>
                <w:bottom w:val="none" w:sz="0" w:space="0" w:color="auto"/>
                <w:right w:val="none" w:sz="0" w:space="5" w:color="auto"/>
              </w:divBdr>
            </w:div>
          </w:divsChild>
        </w:div>
      </w:divsChild>
    </w:div>
    <w:div w:id="248926651">
      <w:bodyDiv w:val="1"/>
      <w:marLeft w:val="0"/>
      <w:marRight w:val="0"/>
      <w:marTop w:val="0"/>
      <w:marBottom w:val="0"/>
      <w:divBdr>
        <w:top w:val="none" w:sz="0" w:space="0" w:color="auto"/>
        <w:left w:val="none" w:sz="0" w:space="0" w:color="auto"/>
        <w:bottom w:val="none" w:sz="0" w:space="0" w:color="auto"/>
        <w:right w:val="none" w:sz="0" w:space="0" w:color="auto"/>
      </w:divBdr>
    </w:div>
    <w:div w:id="257494497">
      <w:bodyDiv w:val="1"/>
      <w:marLeft w:val="0"/>
      <w:marRight w:val="0"/>
      <w:marTop w:val="0"/>
      <w:marBottom w:val="0"/>
      <w:divBdr>
        <w:top w:val="none" w:sz="0" w:space="0" w:color="auto"/>
        <w:left w:val="none" w:sz="0" w:space="0" w:color="auto"/>
        <w:bottom w:val="none" w:sz="0" w:space="0" w:color="auto"/>
        <w:right w:val="none" w:sz="0" w:space="0" w:color="auto"/>
      </w:divBdr>
    </w:div>
    <w:div w:id="306906504">
      <w:bodyDiv w:val="1"/>
      <w:marLeft w:val="0"/>
      <w:marRight w:val="0"/>
      <w:marTop w:val="0"/>
      <w:marBottom w:val="0"/>
      <w:divBdr>
        <w:top w:val="none" w:sz="0" w:space="0" w:color="auto"/>
        <w:left w:val="none" w:sz="0" w:space="0" w:color="auto"/>
        <w:bottom w:val="none" w:sz="0" w:space="0" w:color="auto"/>
        <w:right w:val="none" w:sz="0" w:space="0" w:color="auto"/>
      </w:divBdr>
    </w:div>
    <w:div w:id="349062929">
      <w:bodyDiv w:val="1"/>
      <w:marLeft w:val="0"/>
      <w:marRight w:val="0"/>
      <w:marTop w:val="0"/>
      <w:marBottom w:val="0"/>
      <w:divBdr>
        <w:top w:val="none" w:sz="0" w:space="0" w:color="auto"/>
        <w:left w:val="none" w:sz="0" w:space="0" w:color="auto"/>
        <w:bottom w:val="none" w:sz="0" w:space="0" w:color="auto"/>
        <w:right w:val="none" w:sz="0" w:space="0" w:color="auto"/>
      </w:divBdr>
    </w:div>
    <w:div w:id="504134536">
      <w:bodyDiv w:val="1"/>
      <w:marLeft w:val="0"/>
      <w:marRight w:val="0"/>
      <w:marTop w:val="0"/>
      <w:marBottom w:val="0"/>
      <w:divBdr>
        <w:top w:val="none" w:sz="0" w:space="0" w:color="auto"/>
        <w:left w:val="none" w:sz="0" w:space="0" w:color="auto"/>
        <w:bottom w:val="none" w:sz="0" w:space="0" w:color="auto"/>
        <w:right w:val="none" w:sz="0" w:space="0" w:color="auto"/>
      </w:divBdr>
    </w:div>
    <w:div w:id="526679546">
      <w:bodyDiv w:val="1"/>
      <w:marLeft w:val="0"/>
      <w:marRight w:val="0"/>
      <w:marTop w:val="0"/>
      <w:marBottom w:val="0"/>
      <w:divBdr>
        <w:top w:val="none" w:sz="0" w:space="0" w:color="auto"/>
        <w:left w:val="none" w:sz="0" w:space="0" w:color="auto"/>
        <w:bottom w:val="none" w:sz="0" w:space="0" w:color="auto"/>
        <w:right w:val="none" w:sz="0" w:space="0" w:color="auto"/>
      </w:divBdr>
    </w:div>
    <w:div w:id="542406925">
      <w:bodyDiv w:val="1"/>
      <w:marLeft w:val="0"/>
      <w:marRight w:val="0"/>
      <w:marTop w:val="0"/>
      <w:marBottom w:val="0"/>
      <w:divBdr>
        <w:top w:val="none" w:sz="0" w:space="0" w:color="auto"/>
        <w:left w:val="none" w:sz="0" w:space="0" w:color="auto"/>
        <w:bottom w:val="none" w:sz="0" w:space="0" w:color="auto"/>
        <w:right w:val="none" w:sz="0" w:space="0" w:color="auto"/>
      </w:divBdr>
    </w:div>
    <w:div w:id="561061842">
      <w:bodyDiv w:val="1"/>
      <w:marLeft w:val="0"/>
      <w:marRight w:val="0"/>
      <w:marTop w:val="0"/>
      <w:marBottom w:val="0"/>
      <w:divBdr>
        <w:top w:val="none" w:sz="0" w:space="0" w:color="auto"/>
        <w:left w:val="none" w:sz="0" w:space="0" w:color="auto"/>
        <w:bottom w:val="none" w:sz="0" w:space="0" w:color="auto"/>
        <w:right w:val="none" w:sz="0" w:space="0" w:color="auto"/>
      </w:divBdr>
    </w:div>
    <w:div w:id="590283522">
      <w:bodyDiv w:val="1"/>
      <w:marLeft w:val="0"/>
      <w:marRight w:val="0"/>
      <w:marTop w:val="0"/>
      <w:marBottom w:val="0"/>
      <w:divBdr>
        <w:top w:val="none" w:sz="0" w:space="0" w:color="auto"/>
        <w:left w:val="none" w:sz="0" w:space="0" w:color="auto"/>
        <w:bottom w:val="none" w:sz="0" w:space="0" w:color="auto"/>
        <w:right w:val="none" w:sz="0" w:space="0" w:color="auto"/>
      </w:divBdr>
    </w:div>
    <w:div w:id="637733636">
      <w:bodyDiv w:val="1"/>
      <w:marLeft w:val="0"/>
      <w:marRight w:val="0"/>
      <w:marTop w:val="0"/>
      <w:marBottom w:val="0"/>
      <w:divBdr>
        <w:top w:val="none" w:sz="0" w:space="0" w:color="auto"/>
        <w:left w:val="none" w:sz="0" w:space="0" w:color="auto"/>
        <w:bottom w:val="none" w:sz="0" w:space="0" w:color="auto"/>
        <w:right w:val="none" w:sz="0" w:space="0" w:color="auto"/>
      </w:divBdr>
    </w:div>
    <w:div w:id="748311131">
      <w:bodyDiv w:val="1"/>
      <w:marLeft w:val="0"/>
      <w:marRight w:val="0"/>
      <w:marTop w:val="0"/>
      <w:marBottom w:val="0"/>
      <w:divBdr>
        <w:top w:val="none" w:sz="0" w:space="0" w:color="auto"/>
        <w:left w:val="none" w:sz="0" w:space="0" w:color="auto"/>
        <w:bottom w:val="none" w:sz="0" w:space="0" w:color="auto"/>
        <w:right w:val="none" w:sz="0" w:space="0" w:color="auto"/>
      </w:divBdr>
    </w:div>
    <w:div w:id="768552082">
      <w:bodyDiv w:val="1"/>
      <w:marLeft w:val="0"/>
      <w:marRight w:val="0"/>
      <w:marTop w:val="0"/>
      <w:marBottom w:val="0"/>
      <w:divBdr>
        <w:top w:val="none" w:sz="0" w:space="0" w:color="auto"/>
        <w:left w:val="none" w:sz="0" w:space="0" w:color="auto"/>
        <w:bottom w:val="none" w:sz="0" w:space="0" w:color="auto"/>
        <w:right w:val="none" w:sz="0" w:space="0" w:color="auto"/>
      </w:divBdr>
    </w:div>
    <w:div w:id="843277741">
      <w:bodyDiv w:val="1"/>
      <w:marLeft w:val="0"/>
      <w:marRight w:val="0"/>
      <w:marTop w:val="0"/>
      <w:marBottom w:val="0"/>
      <w:divBdr>
        <w:top w:val="none" w:sz="0" w:space="0" w:color="auto"/>
        <w:left w:val="none" w:sz="0" w:space="0" w:color="auto"/>
        <w:bottom w:val="none" w:sz="0" w:space="0" w:color="auto"/>
        <w:right w:val="none" w:sz="0" w:space="0" w:color="auto"/>
      </w:divBdr>
    </w:div>
    <w:div w:id="897742848">
      <w:bodyDiv w:val="1"/>
      <w:marLeft w:val="0"/>
      <w:marRight w:val="0"/>
      <w:marTop w:val="0"/>
      <w:marBottom w:val="0"/>
      <w:divBdr>
        <w:top w:val="none" w:sz="0" w:space="0" w:color="auto"/>
        <w:left w:val="none" w:sz="0" w:space="0" w:color="auto"/>
        <w:bottom w:val="none" w:sz="0" w:space="0" w:color="auto"/>
        <w:right w:val="none" w:sz="0" w:space="0" w:color="auto"/>
      </w:divBdr>
    </w:div>
    <w:div w:id="920213308">
      <w:bodyDiv w:val="1"/>
      <w:marLeft w:val="0"/>
      <w:marRight w:val="0"/>
      <w:marTop w:val="0"/>
      <w:marBottom w:val="0"/>
      <w:divBdr>
        <w:top w:val="none" w:sz="0" w:space="0" w:color="auto"/>
        <w:left w:val="none" w:sz="0" w:space="0" w:color="auto"/>
        <w:bottom w:val="none" w:sz="0" w:space="0" w:color="auto"/>
        <w:right w:val="none" w:sz="0" w:space="0" w:color="auto"/>
      </w:divBdr>
    </w:div>
    <w:div w:id="932201619">
      <w:bodyDiv w:val="1"/>
      <w:marLeft w:val="0"/>
      <w:marRight w:val="0"/>
      <w:marTop w:val="0"/>
      <w:marBottom w:val="0"/>
      <w:divBdr>
        <w:top w:val="none" w:sz="0" w:space="0" w:color="auto"/>
        <w:left w:val="none" w:sz="0" w:space="0" w:color="auto"/>
        <w:bottom w:val="none" w:sz="0" w:space="0" w:color="auto"/>
        <w:right w:val="none" w:sz="0" w:space="0" w:color="auto"/>
      </w:divBdr>
    </w:div>
    <w:div w:id="978069442">
      <w:bodyDiv w:val="1"/>
      <w:marLeft w:val="0"/>
      <w:marRight w:val="0"/>
      <w:marTop w:val="0"/>
      <w:marBottom w:val="0"/>
      <w:divBdr>
        <w:top w:val="none" w:sz="0" w:space="0" w:color="auto"/>
        <w:left w:val="none" w:sz="0" w:space="0" w:color="auto"/>
        <w:bottom w:val="none" w:sz="0" w:space="0" w:color="auto"/>
        <w:right w:val="none" w:sz="0" w:space="0" w:color="auto"/>
      </w:divBdr>
    </w:div>
    <w:div w:id="1023021143">
      <w:bodyDiv w:val="1"/>
      <w:marLeft w:val="0"/>
      <w:marRight w:val="0"/>
      <w:marTop w:val="0"/>
      <w:marBottom w:val="0"/>
      <w:divBdr>
        <w:top w:val="none" w:sz="0" w:space="0" w:color="auto"/>
        <w:left w:val="none" w:sz="0" w:space="0" w:color="auto"/>
        <w:bottom w:val="none" w:sz="0" w:space="0" w:color="auto"/>
        <w:right w:val="none" w:sz="0" w:space="0" w:color="auto"/>
      </w:divBdr>
    </w:div>
    <w:div w:id="1094663362">
      <w:bodyDiv w:val="1"/>
      <w:marLeft w:val="0"/>
      <w:marRight w:val="0"/>
      <w:marTop w:val="0"/>
      <w:marBottom w:val="0"/>
      <w:divBdr>
        <w:top w:val="none" w:sz="0" w:space="0" w:color="auto"/>
        <w:left w:val="none" w:sz="0" w:space="0" w:color="auto"/>
        <w:bottom w:val="none" w:sz="0" w:space="0" w:color="auto"/>
        <w:right w:val="none" w:sz="0" w:space="0" w:color="auto"/>
      </w:divBdr>
    </w:div>
    <w:div w:id="1097945843">
      <w:bodyDiv w:val="1"/>
      <w:marLeft w:val="0"/>
      <w:marRight w:val="0"/>
      <w:marTop w:val="0"/>
      <w:marBottom w:val="0"/>
      <w:divBdr>
        <w:top w:val="none" w:sz="0" w:space="0" w:color="auto"/>
        <w:left w:val="none" w:sz="0" w:space="0" w:color="auto"/>
        <w:bottom w:val="none" w:sz="0" w:space="0" w:color="auto"/>
        <w:right w:val="none" w:sz="0" w:space="0" w:color="auto"/>
      </w:divBdr>
    </w:div>
    <w:div w:id="1153909345">
      <w:bodyDiv w:val="1"/>
      <w:marLeft w:val="0"/>
      <w:marRight w:val="0"/>
      <w:marTop w:val="0"/>
      <w:marBottom w:val="0"/>
      <w:divBdr>
        <w:top w:val="none" w:sz="0" w:space="0" w:color="auto"/>
        <w:left w:val="none" w:sz="0" w:space="0" w:color="auto"/>
        <w:bottom w:val="none" w:sz="0" w:space="0" w:color="auto"/>
        <w:right w:val="none" w:sz="0" w:space="0" w:color="auto"/>
      </w:divBdr>
    </w:div>
    <w:div w:id="1191601955">
      <w:bodyDiv w:val="1"/>
      <w:marLeft w:val="0"/>
      <w:marRight w:val="0"/>
      <w:marTop w:val="0"/>
      <w:marBottom w:val="0"/>
      <w:divBdr>
        <w:top w:val="none" w:sz="0" w:space="0" w:color="auto"/>
        <w:left w:val="none" w:sz="0" w:space="0" w:color="auto"/>
        <w:bottom w:val="none" w:sz="0" w:space="0" w:color="auto"/>
        <w:right w:val="none" w:sz="0" w:space="0" w:color="auto"/>
      </w:divBdr>
    </w:div>
    <w:div w:id="1192499979">
      <w:bodyDiv w:val="1"/>
      <w:marLeft w:val="0"/>
      <w:marRight w:val="0"/>
      <w:marTop w:val="0"/>
      <w:marBottom w:val="0"/>
      <w:divBdr>
        <w:top w:val="none" w:sz="0" w:space="0" w:color="auto"/>
        <w:left w:val="none" w:sz="0" w:space="0" w:color="auto"/>
        <w:bottom w:val="none" w:sz="0" w:space="0" w:color="auto"/>
        <w:right w:val="none" w:sz="0" w:space="0" w:color="auto"/>
      </w:divBdr>
    </w:div>
    <w:div w:id="1201094864">
      <w:bodyDiv w:val="1"/>
      <w:marLeft w:val="0"/>
      <w:marRight w:val="0"/>
      <w:marTop w:val="0"/>
      <w:marBottom w:val="0"/>
      <w:divBdr>
        <w:top w:val="none" w:sz="0" w:space="0" w:color="auto"/>
        <w:left w:val="none" w:sz="0" w:space="0" w:color="auto"/>
        <w:bottom w:val="none" w:sz="0" w:space="0" w:color="auto"/>
        <w:right w:val="none" w:sz="0" w:space="0" w:color="auto"/>
      </w:divBdr>
    </w:div>
    <w:div w:id="1204906653">
      <w:bodyDiv w:val="1"/>
      <w:marLeft w:val="0"/>
      <w:marRight w:val="0"/>
      <w:marTop w:val="0"/>
      <w:marBottom w:val="0"/>
      <w:divBdr>
        <w:top w:val="none" w:sz="0" w:space="0" w:color="auto"/>
        <w:left w:val="none" w:sz="0" w:space="0" w:color="auto"/>
        <w:bottom w:val="none" w:sz="0" w:space="0" w:color="auto"/>
        <w:right w:val="none" w:sz="0" w:space="0" w:color="auto"/>
      </w:divBdr>
    </w:div>
    <w:div w:id="1217203148">
      <w:bodyDiv w:val="1"/>
      <w:marLeft w:val="0"/>
      <w:marRight w:val="0"/>
      <w:marTop w:val="0"/>
      <w:marBottom w:val="0"/>
      <w:divBdr>
        <w:top w:val="none" w:sz="0" w:space="0" w:color="auto"/>
        <w:left w:val="none" w:sz="0" w:space="0" w:color="auto"/>
        <w:bottom w:val="none" w:sz="0" w:space="0" w:color="auto"/>
        <w:right w:val="none" w:sz="0" w:space="0" w:color="auto"/>
      </w:divBdr>
    </w:div>
    <w:div w:id="1261527193">
      <w:bodyDiv w:val="1"/>
      <w:marLeft w:val="0"/>
      <w:marRight w:val="0"/>
      <w:marTop w:val="0"/>
      <w:marBottom w:val="0"/>
      <w:divBdr>
        <w:top w:val="none" w:sz="0" w:space="0" w:color="auto"/>
        <w:left w:val="none" w:sz="0" w:space="0" w:color="auto"/>
        <w:bottom w:val="none" w:sz="0" w:space="0" w:color="auto"/>
        <w:right w:val="none" w:sz="0" w:space="0" w:color="auto"/>
      </w:divBdr>
    </w:div>
    <w:div w:id="1273316825">
      <w:bodyDiv w:val="1"/>
      <w:marLeft w:val="0"/>
      <w:marRight w:val="0"/>
      <w:marTop w:val="0"/>
      <w:marBottom w:val="0"/>
      <w:divBdr>
        <w:top w:val="none" w:sz="0" w:space="0" w:color="auto"/>
        <w:left w:val="none" w:sz="0" w:space="0" w:color="auto"/>
        <w:bottom w:val="none" w:sz="0" w:space="0" w:color="auto"/>
        <w:right w:val="none" w:sz="0" w:space="0" w:color="auto"/>
      </w:divBdr>
    </w:div>
    <w:div w:id="1276400484">
      <w:bodyDiv w:val="1"/>
      <w:marLeft w:val="0"/>
      <w:marRight w:val="0"/>
      <w:marTop w:val="0"/>
      <w:marBottom w:val="0"/>
      <w:divBdr>
        <w:top w:val="none" w:sz="0" w:space="0" w:color="auto"/>
        <w:left w:val="none" w:sz="0" w:space="0" w:color="auto"/>
        <w:bottom w:val="none" w:sz="0" w:space="0" w:color="auto"/>
        <w:right w:val="none" w:sz="0" w:space="0" w:color="auto"/>
      </w:divBdr>
    </w:div>
    <w:div w:id="1293709710">
      <w:bodyDiv w:val="1"/>
      <w:marLeft w:val="0"/>
      <w:marRight w:val="0"/>
      <w:marTop w:val="0"/>
      <w:marBottom w:val="0"/>
      <w:divBdr>
        <w:top w:val="none" w:sz="0" w:space="0" w:color="auto"/>
        <w:left w:val="none" w:sz="0" w:space="0" w:color="auto"/>
        <w:bottom w:val="none" w:sz="0" w:space="0" w:color="auto"/>
        <w:right w:val="none" w:sz="0" w:space="0" w:color="auto"/>
      </w:divBdr>
    </w:div>
    <w:div w:id="1335568144">
      <w:bodyDiv w:val="1"/>
      <w:marLeft w:val="0"/>
      <w:marRight w:val="0"/>
      <w:marTop w:val="0"/>
      <w:marBottom w:val="0"/>
      <w:divBdr>
        <w:top w:val="none" w:sz="0" w:space="0" w:color="auto"/>
        <w:left w:val="none" w:sz="0" w:space="0" w:color="auto"/>
        <w:bottom w:val="none" w:sz="0" w:space="0" w:color="auto"/>
        <w:right w:val="none" w:sz="0" w:space="0" w:color="auto"/>
      </w:divBdr>
    </w:div>
    <w:div w:id="1403990014">
      <w:bodyDiv w:val="1"/>
      <w:marLeft w:val="0"/>
      <w:marRight w:val="0"/>
      <w:marTop w:val="0"/>
      <w:marBottom w:val="0"/>
      <w:divBdr>
        <w:top w:val="none" w:sz="0" w:space="0" w:color="auto"/>
        <w:left w:val="none" w:sz="0" w:space="0" w:color="auto"/>
        <w:bottom w:val="none" w:sz="0" w:space="0" w:color="auto"/>
        <w:right w:val="none" w:sz="0" w:space="0" w:color="auto"/>
      </w:divBdr>
    </w:div>
    <w:div w:id="1415736589">
      <w:bodyDiv w:val="1"/>
      <w:marLeft w:val="0"/>
      <w:marRight w:val="0"/>
      <w:marTop w:val="0"/>
      <w:marBottom w:val="0"/>
      <w:divBdr>
        <w:top w:val="none" w:sz="0" w:space="0" w:color="auto"/>
        <w:left w:val="none" w:sz="0" w:space="0" w:color="auto"/>
        <w:bottom w:val="none" w:sz="0" w:space="0" w:color="auto"/>
        <w:right w:val="none" w:sz="0" w:space="0" w:color="auto"/>
      </w:divBdr>
    </w:div>
    <w:div w:id="1418819800">
      <w:bodyDiv w:val="1"/>
      <w:marLeft w:val="0"/>
      <w:marRight w:val="0"/>
      <w:marTop w:val="0"/>
      <w:marBottom w:val="0"/>
      <w:divBdr>
        <w:top w:val="none" w:sz="0" w:space="0" w:color="auto"/>
        <w:left w:val="none" w:sz="0" w:space="0" w:color="auto"/>
        <w:bottom w:val="none" w:sz="0" w:space="0" w:color="auto"/>
        <w:right w:val="none" w:sz="0" w:space="0" w:color="auto"/>
      </w:divBdr>
    </w:div>
    <w:div w:id="1432819390">
      <w:bodyDiv w:val="1"/>
      <w:marLeft w:val="0"/>
      <w:marRight w:val="0"/>
      <w:marTop w:val="0"/>
      <w:marBottom w:val="0"/>
      <w:divBdr>
        <w:top w:val="none" w:sz="0" w:space="0" w:color="auto"/>
        <w:left w:val="none" w:sz="0" w:space="0" w:color="auto"/>
        <w:bottom w:val="none" w:sz="0" w:space="0" w:color="auto"/>
        <w:right w:val="none" w:sz="0" w:space="0" w:color="auto"/>
      </w:divBdr>
    </w:div>
    <w:div w:id="1445231539">
      <w:bodyDiv w:val="1"/>
      <w:marLeft w:val="0"/>
      <w:marRight w:val="0"/>
      <w:marTop w:val="0"/>
      <w:marBottom w:val="0"/>
      <w:divBdr>
        <w:top w:val="none" w:sz="0" w:space="0" w:color="auto"/>
        <w:left w:val="none" w:sz="0" w:space="0" w:color="auto"/>
        <w:bottom w:val="none" w:sz="0" w:space="0" w:color="auto"/>
        <w:right w:val="none" w:sz="0" w:space="0" w:color="auto"/>
      </w:divBdr>
    </w:div>
    <w:div w:id="1476412070">
      <w:bodyDiv w:val="1"/>
      <w:marLeft w:val="0"/>
      <w:marRight w:val="0"/>
      <w:marTop w:val="0"/>
      <w:marBottom w:val="0"/>
      <w:divBdr>
        <w:top w:val="none" w:sz="0" w:space="0" w:color="auto"/>
        <w:left w:val="none" w:sz="0" w:space="0" w:color="auto"/>
        <w:bottom w:val="none" w:sz="0" w:space="0" w:color="auto"/>
        <w:right w:val="none" w:sz="0" w:space="0" w:color="auto"/>
      </w:divBdr>
    </w:div>
    <w:div w:id="1533766437">
      <w:bodyDiv w:val="1"/>
      <w:marLeft w:val="0"/>
      <w:marRight w:val="0"/>
      <w:marTop w:val="0"/>
      <w:marBottom w:val="0"/>
      <w:divBdr>
        <w:top w:val="none" w:sz="0" w:space="0" w:color="auto"/>
        <w:left w:val="none" w:sz="0" w:space="0" w:color="auto"/>
        <w:bottom w:val="none" w:sz="0" w:space="0" w:color="auto"/>
        <w:right w:val="none" w:sz="0" w:space="0" w:color="auto"/>
      </w:divBdr>
    </w:div>
    <w:div w:id="1536847409">
      <w:bodyDiv w:val="1"/>
      <w:marLeft w:val="0"/>
      <w:marRight w:val="0"/>
      <w:marTop w:val="0"/>
      <w:marBottom w:val="0"/>
      <w:divBdr>
        <w:top w:val="none" w:sz="0" w:space="0" w:color="auto"/>
        <w:left w:val="none" w:sz="0" w:space="0" w:color="auto"/>
        <w:bottom w:val="none" w:sz="0" w:space="0" w:color="auto"/>
        <w:right w:val="none" w:sz="0" w:space="0" w:color="auto"/>
      </w:divBdr>
    </w:div>
    <w:div w:id="1609389912">
      <w:bodyDiv w:val="1"/>
      <w:marLeft w:val="0"/>
      <w:marRight w:val="0"/>
      <w:marTop w:val="0"/>
      <w:marBottom w:val="0"/>
      <w:divBdr>
        <w:top w:val="none" w:sz="0" w:space="0" w:color="auto"/>
        <w:left w:val="none" w:sz="0" w:space="0" w:color="auto"/>
        <w:bottom w:val="none" w:sz="0" w:space="0" w:color="auto"/>
        <w:right w:val="none" w:sz="0" w:space="0" w:color="auto"/>
      </w:divBdr>
    </w:div>
    <w:div w:id="1620334623">
      <w:bodyDiv w:val="1"/>
      <w:marLeft w:val="0"/>
      <w:marRight w:val="0"/>
      <w:marTop w:val="0"/>
      <w:marBottom w:val="0"/>
      <w:divBdr>
        <w:top w:val="none" w:sz="0" w:space="0" w:color="auto"/>
        <w:left w:val="none" w:sz="0" w:space="0" w:color="auto"/>
        <w:bottom w:val="none" w:sz="0" w:space="0" w:color="auto"/>
        <w:right w:val="none" w:sz="0" w:space="0" w:color="auto"/>
      </w:divBdr>
    </w:div>
    <w:div w:id="1644694057">
      <w:bodyDiv w:val="1"/>
      <w:marLeft w:val="0"/>
      <w:marRight w:val="0"/>
      <w:marTop w:val="0"/>
      <w:marBottom w:val="0"/>
      <w:divBdr>
        <w:top w:val="none" w:sz="0" w:space="0" w:color="auto"/>
        <w:left w:val="none" w:sz="0" w:space="0" w:color="auto"/>
        <w:bottom w:val="none" w:sz="0" w:space="0" w:color="auto"/>
        <w:right w:val="none" w:sz="0" w:space="0" w:color="auto"/>
      </w:divBdr>
    </w:div>
    <w:div w:id="1713651764">
      <w:bodyDiv w:val="1"/>
      <w:marLeft w:val="0"/>
      <w:marRight w:val="0"/>
      <w:marTop w:val="0"/>
      <w:marBottom w:val="0"/>
      <w:divBdr>
        <w:top w:val="none" w:sz="0" w:space="0" w:color="auto"/>
        <w:left w:val="none" w:sz="0" w:space="0" w:color="auto"/>
        <w:bottom w:val="none" w:sz="0" w:space="0" w:color="auto"/>
        <w:right w:val="none" w:sz="0" w:space="0" w:color="auto"/>
      </w:divBdr>
    </w:div>
    <w:div w:id="1725375769">
      <w:bodyDiv w:val="1"/>
      <w:marLeft w:val="0"/>
      <w:marRight w:val="0"/>
      <w:marTop w:val="0"/>
      <w:marBottom w:val="0"/>
      <w:divBdr>
        <w:top w:val="none" w:sz="0" w:space="0" w:color="auto"/>
        <w:left w:val="none" w:sz="0" w:space="0" w:color="auto"/>
        <w:bottom w:val="none" w:sz="0" w:space="0" w:color="auto"/>
        <w:right w:val="none" w:sz="0" w:space="0" w:color="auto"/>
      </w:divBdr>
    </w:div>
    <w:div w:id="1757359953">
      <w:bodyDiv w:val="1"/>
      <w:marLeft w:val="0"/>
      <w:marRight w:val="0"/>
      <w:marTop w:val="0"/>
      <w:marBottom w:val="0"/>
      <w:divBdr>
        <w:top w:val="none" w:sz="0" w:space="0" w:color="auto"/>
        <w:left w:val="none" w:sz="0" w:space="0" w:color="auto"/>
        <w:bottom w:val="none" w:sz="0" w:space="0" w:color="auto"/>
        <w:right w:val="none" w:sz="0" w:space="0" w:color="auto"/>
      </w:divBdr>
    </w:div>
    <w:div w:id="1785266308">
      <w:bodyDiv w:val="1"/>
      <w:marLeft w:val="0"/>
      <w:marRight w:val="0"/>
      <w:marTop w:val="0"/>
      <w:marBottom w:val="0"/>
      <w:divBdr>
        <w:top w:val="none" w:sz="0" w:space="0" w:color="auto"/>
        <w:left w:val="none" w:sz="0" w:space="0" w:color="auto"/>
        <w:bottom w:val="none" w:sz="0" w:space="0" w:color="auto"/>
        <w:right w:val="none" w:sz="0" w:space="0" w:color="auto"/>
      </w:divBdr>
    </w:div>
    <w:div w:id="1809319627">
      <w:bodyDiv w:val="1"/>
      <w:marLeft w:val="0"/>
      <w:marRight w:val="0"/>
      <w:marTop w:val="0"/>
      <w:marBottom w:val="0"/>
      <w:divBdr>
        <w:top w:val="none" w:sz="0" w:space="0" w:color="auto"/>
        <w:left w:val="none" w:sz="0" w:space="0" w:color="auto"/>
        <w:bottom w:val="none" w:sz="0" w:space="0" w:color="auto"/>
        <w:right w:val="none" w:sz="0" w:space="0" w:color="auto"/>
      </w:divBdr>
    </w:div>
    <w:div w:id="1834754854">
      <w:bodyDiv w:val="1"/>
      <w:marLeft w:val="0"/>
      <w:marRight w:val="0"/>
      <w:marTop w:val="0"/>
      <w:marBottom w:val="0"/>
      <w:divBdr>
        <w:top w:val="none" w:sz="0" w:space="0" w:color="auto"/>
        <w:left w:val="none" w:sz="0" w:space="0" w:color="auto"/>
        <w:bottom w:val="none" w:sz="0" w:space="0" w:color="auto"/>
        <w:right w:val="none" w:sz="0" w:space="0" w:color="auto"/>
      </w:divBdr>
    </w:div>
    <w:div w:id="1857647191">
      <w:bodyDiv w:val="1"/>
      <w:marLeft w:val="0"/>
      <w:marRight w:val="0"/>
      <w:marTop w:val="0"/>
      <w:marBottom w:val="0"/>
      <w:divBdr>
        <w:top w:val="none" w:sz="0" w:space="0" w:color="auto"/>
        <w:left w:val="none" w:sz="0" w:space="0" w:color="auto"/>
        <w:bottom w:val="none" w:sz="0" w:space="0" w:color="auto"/>
        <w:right w:val="none" w:sz="0" w:space="0" w:color="auto"/>
      </w:divBdr>
    </w:div>
    <w:div w:id="1878086440">
      <w:bodyDiv w:val="1"/>
      <w:marLeft w:val="0"/>
      <w:marRight w:val="0"/>
      <w:marTop w:val="0"/>
      <w:marBottom w:val="0"/>
      <w:divBdr>
        <w:top w:val="none" w:sz="0" w:space="0" w:color="auto"/>
        <w:left w:val="none" w:sz="0" w:space="0" w:color="auto"/>
        <w:bottom w:val="none" w:sz="0" w:space="0" w:color="auto"/>
        <w:right w:val="none" w:sz="0" w:space="0" w:color="auto"/>
      </w:divBdr>
    </w:div>
    <w:div w:id="1887444673">
      <w:bodyDiv w:val="1"/>
      <w:marLeft w:val="0"/>
      <w:marRight w:val="0"/>
      <w:marTop w:val="0"/>
      <w:marBottom w:val="0"/>
      <w:divBdr>
        <w:top w:val="none" w:sz="0" w:space="0" w:color="auto"/>
        <w:left w:val="none" w:sz="0" w:space="0" w:color="auto"/>
        <w:bottom w:val="none" w:sz="0" w:space="0" w:color="auto"/>
        <w:right w:val="none" w:sz="0" w:space="0" w:color="auto"/>
      </w:divBdr>
    </w:div>
    <w:div w:id="1937326824">
      <w:bodyDiv w:val="1"/>
      <w:marLeft w:val="0"/>
      <w:marRight w:val="0"/>
      <w:marTop w:val="0"/>
      <w:marBottom w:val="0"/>
      <w:divBdr>
        <w:top w:val="none" w:sz="0" w:space="0" w:color="auto"/>
        <w:left w:val="none" w:sz="0" w:space="0" w:color="auto"/>
        <w:bottom w:val="none" w:sz="0" w:space="0" w:color="auto"/>
        <w:right w:val="none" w:sz="0" w:space="0" w:color="auto"/>
      </w:divBdr>
    </w:div>
    <w:div w:id="2001619012">
      <w:bodyDiv w:val="1"/>
      <w:marLeft w:val="0"/>
      <w:marRight w:val="0"/>
      <w:marTop w:val="0"/>
      <w:marBottom w:val="0"/>
      <w:divBdr>
        <w:top w:val="none" w:sz="0" w:space="0" w:color="auto"/>
        <w:left w:val="none" w:sz="0" w:space="0" w:color="auto"/>
        <w:bottom w:val="none" w:sz="0" w:space="0" w:color="auto"/>
        <w:right w:val="none" w:sz="0" w:space="0" w:color="auto"/>
      </w:divBdr>
    </w:div>
    <w:div w:id="2010982350">
      <w:bodyDiv w:val="1"/>
      <w:marLeft w:val="0"/>
      <w:marRight w:val="0"/>
      <w:marTop w:val="0"/>
      <w:marBottom w:val="0"/>
      <w:divBdr>
        <w:top w:val="none" w:sz="0" w:space="0" w:color="auto"/>
        <w:left w:val="none" w:sz="0" w:space="0" w:color="auto"/>
        <w:bottom w:val="none" w:sz="0" w:space="0" w:color="auto"/>
        <w:right w:val="none" w:sz="0" w:space="0" w:color="auto"/>
      </w:divBdr>
    </w:div>
    <w:div w:id="2021076696">
      <w:bodyDiv w:val="1"/>
      <w:marLeft w:val="0"/>
      <w:marRight w:val="0"/>
      <w:marTop w:val="0"/>
      <w:marBottom w:val="0"/>
      <w:divBdr>
        <w:top w:val="none" w:sz="0" w:space="0" w:color="auto"/>
        <w:left w:val="none" w:sz="0" w:space="0" w:color="auto"/>
        <w:bottom w:val="none" w:sz="0" w:space="0" w:color="auto"/>
        <w:right w:val="none" w:sz="0" w:space="0" w:color="auto"/>
      </w:divBdr>
    </w:div>
    <w:div w:id="2026663200">
      <w:bodyDiv w:val="1"/>
      <w:marLeft w:val="0"/>
      <w:marRight w:val="0"/>
      <w:marTop w:val="0"/>
      <w:marBottom w:val="0"/>
      <w:divBdr>
        <w:top w:val="none" w:sz="0" w:space="0" w:color="auto"/>
        <w:left w:val="none" w:sz="0" w:space="0" w:color="auto"/>
        <w:bottom w:val="none" w:sz="0" w:space="0" w:color="auto"/>
        <w:right w:val="none" w:sz="0" w:space="0" w:color="auto"/>
      </w:divBdr>
    </w:div>
    <w:div w:id="2057388096">
      <w:bodyDiv w:val="1"/>
      <w:marLeft w:val="0"/>
      <w:marRight w:val="0"/>
      <w:marTop w:val="0"/>
      <w:marBottom w:val="0"/>
      <w:divBdr>
        <w:top w:val="none" w:sz="0" w:space="0" w:color="auto"/>
        <w:left w:val="none" w:sz="0" w:space="0" w:color="auto"/>
        <w:bottom w:val="none" w:sz="0" w:space="0" w:color="auto"/>
        <w:right w:val="none" w:sz="0" w:space="0" w:color="auto"/>
      </w:divBdr>
    </w:div>
    <w:div w:id="2086952298">
      <w:bodyDiv w:val="1"/>
      <w:marLeft w:val="0"/>
      <w:marRight w:val="0"/>
      <w:marTop w:val="0"/>
      <w:marBottom w:val="0"/>
      <w:divBdr>
        <w:top w:val="none" w:sz="0" w:space="0" w:color="auto"/>
        <w:left w:val="none" w:sz="0" w:space="0" w:color="auto"/>
        <w:bottom w:val="none" w:sz="0" w:space="0" w:color="auto"/>
        <w:right w:val="none" w:sz="0" w:space="0" w:color="auto"/>
      </w:divBdr>
    </w:div>
    <w:div w:id="2095785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13EE-AECF-42BA-AFD6-99FE5A27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PHÒNG GD&amp;ĐT TP HẠ LONG</vt:lpstr>
    </vt:vector>
  </TitlesOfParts>
  <Company>Microsoft</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TP HẠ LONG</dc:title>
  <dc:creator>Admin</dc:creator>
  <cp:lastModifiedBy>AutoBVT</cp:lastModifiedBy>
  <cp:revision>2</cp:revision>
  <cp:lastPrinted>2020-03-06T05:50:00Z</cp:lastPrinted>
  <dcterms:created xsi:type="dcterms:W3CDTF">2020-03-09T01:56:00Z</dcterms:created>
  <dcterms:modified xsi:type="dcterms:W3CDTF">2020-03-09T01:56:00Z</dcterms:modified>
</cp:coreProperties>
</file>